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4B" w:rsidRPr="00A84ED6" w:rsidRDefault="00323761" w:rsidP="00A84E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E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-938530</wp:posOffset>
            </wp:positionH>
            <wp:positionV relativeFrom="paragraph">
              <wp:posOffset>-114300</wp:posOffset>
            </wp:positionV>
            <wp:extent cx="10696575" cy="7496175"/>
            <wp:effectExtent l="19050" t="0" r="9525" b="0"/>
            <wp:wrapNone/>
            <wp:docPr id="12" name="Рисунок 2" descr="https://kartinkin.net/pics/uploads/posts/2022-08/thumbs/1660647785_33-kartinkin-net-p-sero-sinii-fon-dlya-prezentatsii-krasivo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pics/uploads/posts/2022-08/thumbs/1660647785_33-kartinkin-net-p-sero-sinii-fon-dlya-prezentatsii-krasivo-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04B" w:rsidRPr="00A84ED6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учреждение: </w:t>
      </w:r>
      <w:r w:rsidR="00B945FD" w:rsidRPr="00A84ED6">
        <w:rPr>
          <w:rFonts w:ascii="Times New Roman" w:hAnsi="Times New Roman" w:cs="Times New Roman"/>
          <w:sz w:val="28"/>
          <w:szCs w:val="28"/>
        </w:rPr>
        <w:t>детский сад № 2</w:t>
      </w:r>
      <w:r w:rsidR="007F204B" w:rsidRPr="00A84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04B" w:rsidRPr="00A84ED6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7F204B" w:rsidRPr="00A84ED6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7F204B" w:rsidRPr="00A84ED6" w:rsidRDefault="007F204B" w:rsidP="00A84E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ED6">
        <w:rPr>
          <w:rFonts w:ascii="Times New Roman" w:hAnsi="Times New Roman" w:cs="Times New Roman"/>
          <w:sz w:val="28"/>
          <w:szCs w:val="28"/>
        </w:rPr>
        <w:t xml:space="preserve">301723 Россия, Тульская обл., г. </w:t>
      </w:r>
      <w:proofErr w:type="spellStart"/>
      <w:r w:rsidRPr="00A84ED6">
        <w:rPr>
          <w:rFonts w:ascii="Times New Roman" w:hAnsi="Times New Roman" w:cs="Times New Roman"/>
          <w:sz w:val="28"/>
          <w:szCs w:val="28"/>
        </w:rPr>
        <w:t>Кимовск</w:t>
      </w:r>
      <w:proofErr w:type="spellEnd"/>
      <w:r w:rsidRPr="00A84ED6">
        <w:rPr>
          <w:rFonts w:ascii="Times New Roman" w:hAnsi="Times New Roman" w:cs="Times New Roman"/>
          <w:sz w:val="28"/>
          <w:szCs w:val="28"/>
        </w:rPr>
        <w:t>, ул. Коммунистическая, Д. 7в</w:t>
      </w:r>
    </w:p>
    <w:p w:rsidR="007F204B" w:rsidRPr="00A84ED6" w:rsidRDefault="007F204B" w:rsidP="00A84ED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ED6">
        <w:rPr>
          <w:rFonts w:ascii="Times New Roman" w:hAnsi="Times New Roman" w:cs="Times New Roman"/>
          <w:sz w:val="28"/>
          <w:szCs w:val="28"/>
        </w:rPr>
        <w:t xml:space="preserve">Телефон: (848735) 4-01-84, </w:t>
      </w:r>
      <w:r w:rsidRPr="00A84E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4ED6">
        <w:rPr>
          <w:rFonts w:ascii="Times New Roman" w:hAnsi="Times New Roman" w:cs="Times New Roman"/>
          <w:sz w:val="28"/>
          <w:szCs w:val="28"/>
        </w:rPr>
        <w:t>-</w:t>
      </w:r>
      <w:r w:rsidRPr="00A84E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4ED6">
        <w:rPr>
          <w:rFonts w:ascii="Times New Roman" w:hAnsi="Times New Roman" w:cs="Times New Roman"/>
          <w:sz w:val="28"/>
          <w:szCs w:val="28"/>
        </w:rPr>
        <w:t xml:space="preserve">: </w:t>
      </w:r>
      <w:r w:rsidRPr="00A84ED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kindergarten2.kimovsk@tularegion.org</w:t>
      </w:r>
    </w:p>
    <w:p w:rsidR="007F204B" w:rsidRPr="00A84ED6" w:rsidRDefault="007F204B" w:rsidP="00A84E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ED6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r w:rsidRPr="00A84ED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84ED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84ED6">
        <w:rPr>
          <w:rFonts w:ascii="Times New Roman" w:hAnsi="Times New Roman" w:cs="Times New Roman"/>
          <w:sz w:val="28"/>
          <w:szCs w:val="28"/>
          <w:lang w:val="en-US"/>
        </w:rPr>
        <w:t>mdou</w:t>
      </w:r>
      <w:proofErr w:type="spellEnd"/>
      <w:r w:rsidRPr="00A84ED6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A84ED6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A84E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84ED6">
        <w:rPr>
          <w:rFonts w:ascii="Times New Roman" w:hAnsi="Times New Roman" w:cs="Times New Roman"/>
          <w:sz w:val="28"/>
          <w:szCs w:val="28"/>
          <w:lang w:val="en-US"/>
        </w:rPr>
        <w:t>ucoz</w:t>
      </w:r>
      <w:proofErr w:type="spellEnd"/>
      <w:r w:rsidRPr="00A84E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84E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F204B" w:rsidRPr="002663F2" w:rsidRDefault="007F204B" w:rsidP="00A84ED6">
      <w:pPr>
        <w:spacing w:after="0" w:line="259" w:lineRule="auto"/>
        <w:rPr>
          <w:rFonts w:ascii="Calibri" w:eastAsia="Calibri" w:hAnsi="Calibri"/>
        </w:rPr>
      </w:pPr>
      <w:r w:rsidRPr="002663F2">
        <w:rPr>
          <w:rFonts w:eastAsia="Calibri"/>
          <w:b/>
        </w:rPr>
        <w:t>________________</w:t>
      </w:r>
      <w:r>
        <w:rPr>
          <w:rFonts w:eastAsia="Calibri"/>
          <w:b/>
        </w:rPr>
        <w:t>___________________________</w:t>
      </w:r>
      <w:r w:rsidRPr="002663F2">
        <w:rPr>
          <w:rFonts w:eastAsia="Calibri"/>
          <w:b/>
        </w:rPr>
        <w:t>_____________________________</w:t>
      </w:r>
      <w:r>
        <w:rPr>
          <w:rFonts w:eastAsia="Calibri"/>
          <w:b/>
        </w:rPr>
        <w:t>___________</w:t>
      </w:r>
      <w:r w:rsidR="00DE03CD">
        <w:rPr>
          <w:rFonts w:eastAsia="Calibri"/>
          <w:b/>
        </w:rPr>
        <w:t>_________________________________________________</w:t>
      </w:r>
      <w:r w:rsidRPr="002663F2">
        <w:rPr>
          <w:rFonts w:eastAsia="Calibri"/>
          <w:b/>
        </w:rPr>
        <w:t xml:space="preserve">                                  </w:t>
      </w:r>
    </w:p>
    <w:p w:rsidR="007F204B" w:rsidRDefault="007F204B" w:rsidP="007F204B">
      <w:pPr>
        <w:rPr>
          <w:b/>
          <w:i/>
          <w:sz w:val="28"/>
        </w:rPr>
      </w:pPr>
    </w:p>
    <w:p w:rsidR="007F204B" w:rsidRPr="007F204B" w:rsidRDefault="007F204B" w:rsidP="007F204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C4AE4" w:rsidRPr="00A84ED6" w:rsidRDefault="007F204B" w:rsidP="00A84ED6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84ED6">
        <w:rPr>
          <w:rFonts w:ascii="Times New Roman" w:hAnsi="Times New Roman" w:cs="Times New Roman"/>
          <w:b/>
          <w:i/>
          <w:color w:val="C00000"/>
          <w:sz w:val="28"/>
          <w:szCs w:val="28"/>
        </w:rPr>
        <w:t>Конспект</w:t>
      </w:r>
      <w:r w:rsidRPr="00A84ED6">
        <w:rPr>
          <w:rFonts w:ascii="Times New Roman" w:hAnsi="Times New Roman" w:cs="Times New Roman"/>
          <w:b/>
          <w:i/>
          <w:color w:val="C00000"/>
          <w:spacing w:val="1"/>
          <w:sz w:val="28"/>
          <w:szCs w:val="28"/>
        </w:rPr>
        <w:t xml:space="preserve"> </w:t>
      </w:r>
      <w:r w:rsidRPr="00A84ED6">
        <w:rPr>
          <w:rFonts w:ascii="Times New Roman" w:hAnsi="Times New Roman" w:cs="Times New Roman"/>
          <w:b/>
          <w:i/>
          <w:color w:val="C00000"/>
          <w:sz w:val="28"/>
          <w:szCs w:val="28"/>
        </w:rPr>
        <w:t>образовательной</w:t>
      </w:r>
      <w:r w:rsidRPr="00A84ED6">
        <w:rPr>
          <w:rFonts w:ascii="Times New Roman" w:hAnsi="Times New Roman" w:cs="Times New Roman"/>
          <w:b/>
          <w:i/>
          <w:color w:val="C00000"/>
          <w:spacing w:val="1"/>
          <w:sz w:val="28"/>
          <w:szCs w:val="28"/>
        </w:rPr>
        <w:t xml:space="preserve"> </w:t>
      </w:r>
      <w:r w:rsidRPr="00A84ED6">
        <w:rPr>
          <w:rFonts w:ascii="Times New Roman" w:hAnsi="Times New Roman" w:cs="Times New Roman"/>
          <w:b/>
          <w:i/>
          <w:color w:val="C00000"/>
          <w:sz w:val="28"/>
          <w:szCs w:val="28"/>
        </w:rPr>
        <w:t>деятельности по познавательному развитию</w:t>
      </w:r>
    </w:p>
    <w:p w:rsidR="007F204B" w:rsidRPr="00A84ED6" w:rsidRDefault="007F204B" w:rsidP="00A84ED6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84ED6">
        <w:rPr>
          <w:rFonts w:ascii="Times New Roman" w:hAnsi="Times New Roman" w:cs="Times New Roman"/>
          <w:b/>
          <w:i/>
          <w:color w:val="C00000"/>
          <w:sz w:val="28"/>
          <w:szCs w:val="28"/>
        </w:rPr>
        <w:t>«Секреты капельки»</w:t>
      </w:r>
    </w:p>
    <w:p w:rsidR="007F204B" w:rsidRPr="00A84ED6" w:rsidRDefault="007F204B" w:rsidP="00A84ED6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84ED6">
        <w:rPr>
          <w:rFonts w:ascii="Times New Roman" w:hAnsi="Times New Roman" w:cs="Times New Roman"/>
          <w:b/>
          <w:i/>
          <w:color w:val="C00000"/>
          <w:sz w:val="28"/>
          <w:szCs w:val="28"/>
        </w:rPr>
        <w:t>для</w:t>
      </w:r>
      <w:r w:rsidRPr="00A84ED6">
        <w:rPr>
          <w:rFonts w:ascii="Times New Roman" w:hAnsi="Times New Roman" w:cs="Times New Roman"/>
          <w:b/>
          <w:i/>
          <w:color w:val="C00000"/>
          <w:spacing w:val="-3"/>
          <w:sz w:val="28"/>
          <w:szCs w:val="28"/>
        </w:rPr>
        <w:t xml:space="preserve"> </w:t>
      </w:r>
      <w:r w:rsidRPr="00A84ED6">
        <w:rPr>
          <w:rFonts w:ascii="Times New Roman" w:hAnsi="Times New Roman" w:cs="Times New Roman"/>
          <w:b/>
          <w:i/>
          <w:color w:val="C00000"/>
          <w:sz w:val="28"/>
          <w:szCs w:val="28"/>
        </w:rPr>
        <w:t>детей 3-4 лет</w:t>
      </w:r>
      <w:r w:rsidRPr="00A84ED6">
        <w:rPr>
          <w:rFonts w:ascii="Times New Roman" w:hAnsi="Times New Roman" w:cs="Times New Roman"/>
          <w:b/>
          <w:i/>
          <w:color w:val="C00000"/>
          <w:spacing w:val="-1"/>
          <w:sz w:val="28"/>
          <w:szCs w:val="28"/>
        </w:rPr>
        <w:t xml:space="preserve"> младшей </w:t>
      </w:r>
      <w:r w:rsidRPr="00A84ED6">
        <w:rPr>
          <w:rFonts w:ascii="Times New Roman" w:hAnsi="Times New Roman" w:cs="Times New Roman"/>
          <w:b/>
          <w:i/>
          <w:color w:val="C00000"/>
          <w:sz w:val="28"/>
          <w:szCs w:val="28"/>
        </w:rPr>
        <w:t>группы</w:t>
      </w:r>
    </w:p>
    <w:p w:rsidR="007F204B" w:rsidRPr="00A84ED6" w:rsidRDefault="007F204B" w:rsidP="00A84ED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E03CD" w:rsidRPr="00A84ED6" w:rsidRDefault="00DE03CD" w:rsidP="00A84ED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F204B" w:rsidRPr="00A84ED6" w:rsidRDefault="007F204B" w:rsidP="00A84ED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ED6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A84ED6">
        <w:rPr>
          <w:rFonts w:ascii="Times New Roman" w:hAnsi="Times New Roman" w:cs="Times New Roman"/>
          <w:sz w:val="28"/>
          <w:szCs w:val="28"/>
        </w:rPr>
        <w:t>Сельгеева</w:t>
      </w:r>
      <w:proofErr w:type="spellEnd"/>
      <w:r w:rsidRPr="00A84ED6">
        <w:rPr>
          <w:rFonts w:ascii="Times New Roman" w:hAnsi="Times New Roman" w:cs="Times New Roman"/>
          <w:sz w:val="28"/>
          <w:szCs w:val="28"/>
        </w:rPr>
        <w:t xml:space="preserve"> Елена Александровна, воспитатель</w:t>
      </w:r>
    </w:p>
    <w:p w:rsidR="00A84ED6" w:rsidRDefault="00A84ED6" w:rsidP="00A84ED6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F204B" w:rsidRDefault="007F204B" w:rsidP="00A84ED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</w:rPr>
        <w:t>Кимовск</w:t>
      </w:r>
      <w:proofErr w:type="spellEnd"/>
      <w:r>
        <w:rPr>
          <w:rFonts w:ascii="Times New Roman" w:hAnsi="Times New Roman" w:cs="Times New Roman"/>
          <w:sz w:val="28"/>
        </w:rPr>
        <w:t>, 2023</w:t>
      </w:r>
      <w:r w:rsidR="00A84ED6">
        <w:rPr>
          <w:rFonts w:ascii="Times New Roman" w:hAnsi="Times New Roman" w:cs="Times New Roman"/>
          <w:sz w:val="28"/>
        </w:rPr>
        <w:t xml:space="preserve"> год</w:t>
      </w:r>
    </w:p>
    <w:p w:rsidR="00A84ED6" w:rsidRDefault="00A84ED6" w:rsidP="00A84ED6">
      <w:pPr>
        <w:spacing w:line="360" w:lineRule="auto"/>
        <w:rPr>
          <w:rFonts w:ascii="Times New Roman" w:hAnsi="Times New Roman" w:cs="Times New Roman"/>
          <w:sz w:val="28"/>
        </w:rPr>
      </w:pPr>
    </w:p>
    <w:p w:rsidR="00A04F5E" w:rsidRPr="00862020" w:rsidRDefault="00A04F5E" w:rsidP="00A84ED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62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Приоритетная образовательная область:</w:t>
      </w:r>
      <w:r w:rsidRPr="00862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«Познавательное развитие».</w:t>
      </w:r>
    </w:p>
    <w:p w:rsidR="00A04F5E" w:rsidRPr="00862020" w:rsidRDefault="00A04F5E" w:rsidP="00A84ED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6202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62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познавательную деятельность детей младшего дошкольного возраста, дать им первоначальные представления о свойствах воды.</w:t>
      </w:r>
    </w:p>
    <w:p w:rsidR="00A04F5E" w:rsidRPr="00862020" w:rsidRDefault="00A04F5E" w:rsidP="00A84ED6">
      <w:pPr>
        <w:spacing w:after="0" w:line="360" w:lineRule="auto"/>
        <w:ind w:firstLine="567"/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</w:pPr>
      <w:r w:rsidRPr="00862020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862020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</w:p>
    <w:p w:rsidR="00A110D4" w:rsidRPr="00862020" w:rsidRDefault="00A110D4" w:rsidP="00A84ED6">
      <w:pPr>
        <w:spacing w:before="225" w:after="0" w:line="36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</w:t>
      </w:r>
      <w:r w:rsidR="00E239ED" w:rsidRPr="00862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110D4" w:rsidRPr="00862020" w:rsidRDefault="00A110D4" w:rsidP="00A84ED6">
      <w:pPr>
        <w:spacing w:before="225"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формирование и систематизирование знаний детей о воде</w:t>
      </w:r>
      <w:r w:rsidR="00E239ED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ее свойствах</w:t>
      </w: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110D4" w:rsidRPr="00862020" w:rsidRDefault="00A110D4" w:rsidP="0052727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формировать </w:t>
      </w: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познавательный интерес к природе</w:t>
      </w: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наблюдательность</w:t>
      </w: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110D4" w:rsidRPr="00862020" w:rsidRDefault="00A110D4" w:rsidP="00527275">
      <w:pPr>
        <w:spacing w:before="225"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3)активизировать мыслительную деятельность при проведении опытов.</w:t>
      </w:r>
    </w:p>
    <w:p w:rsidR="00E239ED" w:rsidRPr="00862020" w:rsidRDefault="00A110D4" w:rsidP="0086202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862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110D4" w:rsidRPr="00862020" w:rsidRDefault="00A110D4" w:rsidP="0052727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</w:t>
      </w:r>
      <w:r w:rsidR="00E239ED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39ED" w:rsidRPr="00862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азвивать познавательную активность</w:t>
      </w: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239ED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проблемных ситуаций, экспериментиров</w:t>
      </w:r>
      <w:r w:rsidR="00862020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ание, игровые обучающие задания;</w:t>
      </w:r>
    </w:p>
    <w:p w:rsidR="00A110D4" w:rsidRPr="00862020" w:rsidRDefault="00E239ED" w:rsidP="00527275">
      <w:pPr>
        <w:spacing w:before="225"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самостоятельно </w:t>
      </w:r>
      <w:r w:rsidR="00A110D4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формулировать выводы, способ</w:t>
      </w: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ность анализировать, сравнивать.</w:t>
      </w:r>
    </w:p>
    <w:p w:rsidR="00A110D4" w:rsidRPr="00862020" w:rsidRDefault="00A110D4" w:rsidP="00527275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862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110D4" w:rsidRPr="00862020" w:rsidRDefault="00E239ED" w:rsidP="00527275">
      <w:pPr>
        <w:spacing w:before="225"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</w:t>
      </w:r>
      <w:r w:rsidR="00A110D4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</w:t>
      </w:r>
      <w:r w:rsidR="00862020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ывать бережное отношение к воде;</w:t>
      </w:r>
    </w:p>
    <w:p w:rsidR="00A110D4" w:rsidRPr="00862020" w:rsidRDefault="00E239ED" w:rsidP="0052727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в</w:t>
      </w:r>
      <w:r w:rsidR="00A110D4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умение работать в </w:t>
      </w:r>
      <w:r w:rsidR="00A110D4" w:rsidRPr="008620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="00A110D4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договариваться со сверстниками.</w:t>
      </w:r>
    </w:p>
    <w:p w:rsidR="00A04F5E" w:rsidRPr="00862020" w:rsidRDefault="00A04F5E" w:rsidP="00323761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020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862020">
        <w:rPr>
          <w:rFonts w:ascii="Times New Roman" w:hAnsi="Times New Roman" w:cs="Times New Roman"/>
          <w:sz w:val="28"/>
          <w:szCs w:val="28"/>
        </w:rPr>
        <w:t>:</w:t>
      </w:r>
      <w:r w:rsidRPr="00862020">
        <w:rPr>
          <w:rFonts w:ascii="Times New Roman" w:hAnsi="Times New Roman" w:cs="Times New Roman"/>
          <w:color w:val="000000"/>
          <w:sz w:val="28"/>
          <w:szCs w:val="28"/>
        </w:rPr>
        <w:t xml:space="preserve"> вода, бесцветная, безвкусная, прозрачная</w:t>
      </w:r>
      <w:r w:rsidR="00A110D4" w:rsidRPr="00862020">
        <w:rPr>
          <w:rFonts w:ascii="Times New Roman" w:hAnsi="Times New Roman" w:cs="Times New Roman"/>
          <w:color w:val="000000"/>
          <w:sz w:val="28"/>
          <w:szCs w:val="28"/>
        </w:rPr>
        <w:t>, без запаха.</w:t>
      </w:r>
    </w:p>
    <w:p w:rsidR="00E239ED" w:rsidRPr="00862020" w:rsidRDefault="00A04F5E" w:rsidP="00527275">
      <w:pPr>
        <w:pStyle w:val="c12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2020">
        <w:rPr>
          <w:b/>
          <w:sz w:val="28"/>
          <w:szCs w:val="28"/>
        </w:rPr>
        <w:t>Предварительная работа:</w:t>
      </w:r>
      <w:r w:rsidR="00E239ED" w:rsidRPr="00862020">
        <w:rPr>
          <w:color w:val="000000"/>
          <w:sz w:val="28"/>
          <w:szCs w:val="28"/>
        </w:rPr>
        <w:t xml:space="preserve"> </w:t>
      </w:r>
    </w:p>
    <w:p w:rsidR="00E239ED" w:rsidRPr="00862020" w:rsidRDefault="00E239ED" w:rsidP="00527275">
      <w:pPr>
        <w:pStyle w:val="c12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2020">
        <w:rPr>
          <w:color w:val="000000"/>
          <w:sz w:val="28"/>
          <w:szCs w:val="28"/>
        </w:rPr>
        <w:lastRenderedPageBreak/>
        <w:t>-  Наблюдение за водой.</w:t>
      </w:r>
    </w:p>
    <w:p w:rsidR="00E239ED" w:rsidRPr="00862020" w:rsidRDefault="00E239ED" w:rsidP="005272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воды до и после рисования красками, иллюстраций в книгах о воде.</w:t>
      </w:r>
    </w:p>
    <w:p w:rsidR="00E239ED" w:rsidRPr="00862020" w:rsidRDefault="00E239ED" w:rsidP="005272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Дидактическая игра «Разные капельки».</w:t>
      </w:r>
    </w:p>
    <w:p w:rsidR="00E239ED" w:rsidRPr="00862020" w:rsidRDefault="00E239ED" w:rsidP="005272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Беседы: «Какая вода?», «Как ты думаешь, зачем нужна вода?»</w:t>
      </w:r>
    </w:p>
    <w:p w:rsidR="00E239ED" w:rsidRPr="00862020" w:rsidRDefault="00B945FD" w:rsidP="00323761">
      <w:pPr>
        <w:spacing w:before="30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239ED" w:rsidRPr="00862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произведений художественной литературы и фольклора: М. Д. Перина «Живая вода»; К.Чуковский «Мойдодыр»; песенки, потекши: «Водичка, водичка, умой мое личико»; «Дождик, дождик не дожди!», «Дождик, дождик, пуще!».</w:t>
      </w:r>
    </w:p>
    <w:p w:rsidR="00E239ED" w:rsidRPr="00862020" w:rsidRDefault="00A04F5E" w:rsidP="0052727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2020"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  <w:r w:rsidR="00E239ED" w:rsidRPr="00862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словесный, наглядный, игровой, практические опыты, экспериментирование, подвижно-музыкальная игра, сюрпризный момент, вопросы к детям, решение проблемных ситуаций, игровые обучающие задания.</w:t>
      </w:r>
    </w:p>
    <w:p w:rsidR="00A04F5E" w:rsidRPr="00862020" w:rsidRDefault="00A04F5E" w:rsidP="00B945FD">
      <w:pPr>
        <w:spacing w:before="62" w:after="0" w:line="360" w:lineRule="auto"/>
        <w:ind w:right="607" w:firstLine="567"/>
        <w:rPr>
          <w:rFonts w:ascii="Times New Roman" w:hAnsi="Times New Roman" w:cs="Times New Roman"/>
          <w:sz w:val="28"/>
          <w:szCs w:val="28"/>
        </w:rPr>
      </w:pPr>
      <w:r w:rsidRPr="00862020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8620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62020">
        <w:rPr>
          <w:rFonts w:ascii="Times New Roman" w:hAnsi="Times New Roman" w:cs="Times New Roman"/>
          <w:b/>
          <w:sz w:val="28"/>
          <w:szCs w:val="28"/>
        </w:rPr>
        <w:t>и</w:t>
      </w:r>
      <w:r w:rsidRPr="008620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6202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6202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8600EA" w:rsidRPr="00862020" w:rsidRDefault="008600EA" w:rsidP="003237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2020"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8620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62020">
        <w:rPr>
          <w:rFonts w:ascii="Times New Roman" w:hAnsi="Times New Roman" w:cs="Times New Roman"/>
          <w:b/>
          <w:sz w:val="28"/>
          <w:szCs w:val="28"/>
        </w:rPr>
        <w:t>ОД:</w:t>
      </w:r>
    </w:p>
    <w:p w:rsidR="008600EA" w:rsidRPr="00862020" w:rsidRDefault="008600EA" w:rsidP="00527275">
      <w:pPr>
        <w:pStyle w:val="a5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862020">
        <w:rPr>
          <w:sz w:val="28"/>
          <w:szCs w:val="28"/>
        </w:rPr>
        <w:t>Вводная</w:t>
      </w:r>
      <w:r w:rsidRPr="00862020">
        <w:rPr>
          <w:spacing w:val="-3"/>
          <w:sz w:val="28"/>
          <w:szCs w:val="28"/>
        </w:rPr>
        <w:t xml:space="preserve"> </w:t>
      </w:r>
      <w:r w:rsidRPr="00862020">
        <w:rPr>
          <w:sz w:val="28"/>
          <w:szCs w:val="28"/>
        </w:rPr>
        <w:t>часть</w:t>
      </w:r>
    </w:p>
    <w:p w:rsidR="008600EA" w:rsidRPr="00862020" w:rsidRDefault="008600EA" w:rsidP="00527275">
      <w:pPr>
        <w:pStyle w:val="a5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862020">
        <w:rPr>
          <w:sz w:val="28"/>
          <w:szCs w:val="28"/>
        </w:rPr>
        <w:t>Основная</w:t>
      </w:r>
      <w:r w:rsidRPr="00862020">
        <w:rPr>
          <w:spacing w:val="-2"/>
          <w:sz w:val="28"/>
          <w:szCs w:val="28"/>
        </w:rPr>
        <w:t xml:space="preserve"> </w:t>
      </w:r>
      <w:r w:rsidRPr="00862020">
        <w:rPr>
          <w:sz w:val="28"/>
          <w:szCs w:val="28"/>
        </w:rPr>
        <w:t>часть</w:t>
      </w:r>
    </w:p>
    <w:p w:rsidR="008600EA" w:rsidRPr="00862020" w:rsidRDefault="008600EA" w:rsidP="00527275">
      <w:pPr>
        <w:pStyle w:val="a5"/>
        <w:numPr>
          <w:ilvl w:val="0"/>
          <w:numId w:val="2"/>
        </w:numPr>
        <w:spacing w:before="2" w:line="360" w:lineRule="auto"/>
        <w:ind w:left="0" w:firstLine="567"/>
        <w:rPr>
          <w:sz w:val="28"/>
          <w:szCs w:val="28"/>
        </w:rPr>
      </w:pPr>
      <w:r w:rsidRPr="00862020">
        <w:rPr>
          <w:sz w:val="28"/>
          <w:szCs w:val="28"/>
        </w:rPr>
        <w:t>Заключительная</w:t>
      </w:r>
      <w:r w:rsidRPr="00862020">
        <w:rPr>
          <w:spacing w:val="-5"/>
          <w:sz w:val="28"/>
          <w:szCs w:val="28"/>
        </w:rPr>
        <w:t xml:space="preserve"> </w:t>
      </w:r>
      <w:r w:rsidRPr="00862020">
        <w:rPr>
          <w:sz w:val="28"/>
          <w:szCs w:val="28"/>
        </w:rPr>
        <w:t>часть</w:t>
      </w:r>
    </w:p>
    <w:p w:rsidR="00AF3EB4" w:rsidRPr="00862020" w:rsidRDefault="002F5788" w:rsidP="00527275">
      <w:pPr>
        <w:pStyle w:val="a3"/>
        <w:spacing w:line="360" w:lineRule="auto"/>
        <w:ind w:left="0"/>
      </w:pPr>
      <w:r w:rsidRPr="00862020">
        <w:t xml:space="preserve">        Рефлексия</w:t>
      </w:r>
    </w:p>
    <w:p w:rsidR="00AF3EB4" w:rsidRPr="00862020" w:rsidRDefault="00AF3EB4" w:rsidP="00527275">
      <w:pPr>
        <w:pStyle w:val="a3"/>
        <w:spacing w:line="360" w:lineRule="auto"/>
        <w:ind w:left="0"/>
      </w:pPr>
    </w:p>
    <w:p w:rsidR="00B945FD" w:rsidRPr="00862020" w:rsidRDefault="00B945FD" w:rsidP="00527275">
      <w:pPr>
        <w:pStyle w:val="a3"/>
        <w:spacing w:line="360" w:lineRule="auto"/>
        <w:ind w:left="0"/>
      </w:pPr>
    </w:p>
    <w:p w:rsidR="00B945FD" w:rsidRPr="00862020" w:rsidRDefault="00B945FD" w:rsidP="00527275">
      <w:pPr>
        <w:pStyle w:val="a3"/>
        <w:spacing w:line="360" w:lineRule="auto"/>
        <w:ind w:left="0"/>
      </w:pPr>
    </w:p>
    <w:p w:rsidR="000D102F" w:rsidRPr="00862020" w:rsidRDefault="00AF3EB4" w:rsidP="00527275">
      <w:pPr>
        <w:pStyle w:val="a3"/>
        <w:spacing w:line="360" w:lineRule="auto"/>
        <w:ind w:left="0"/>
        <w:rPr>
          <w:b/>
        </w:rPr>
      </w:pPr>
      <w:r w:rsidRPr="00862020">
        <w:rPr>
          <w:b/>
        </w:rPr>
        <w:lastRenderedPageBreak/>
        <w:t>Ход занятия</w:t>
      </w:r>
    </w:p>
    <w:tbl>
      <w:tblPr>
        <w:tblStyle w:val="a7"/>
        <w:tblW w:w="0" w:type="auto"/>
        <w:tblLook w:val="04A0"/>
      </w:tblPr>
      <w:tblGrid>
        <w:gridCol w:w="492"/>
        <w:gridCol w:w="3055"/>
        <w:gridCol w:w="7715"/>
        <w:gridCol w:w="2512"/>
        <w:gridCol w:w="1011"/>
      </w:tblGrid>
      <w:tr w:rsidR="00B26DFA" w:rsidRPr="00862020" w:rsidTr="00F27E63">
        <w:tc>
          <w:tcPr>
            <w:tcW w:w="0" w:type="auto"/>
            <w:vMerge w:val="restart"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:rsidR="00177DB0" w:rsidRPr="00862020" w:rsidRDefault="00177DB0" w:rsidP="00527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i/>
                <w:lang w:eastAsia="ru-RU"/>
              </w:rPr>
              <w:t>Структурные компоненты деятельности</w:t>
            </w:r>
          </w:p>
        </w:tc>
        <w:tc>
          <w:tcPr>
            <w:tcW w:w="0" w:type="auto"/>
            <w:gridSpan w:val="3"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862020">
              <w:rPr>
                <w:b/>
              </w:rPr>
              <w:t>Ход занятия</w:t>
            </w:r>
          </w:p>
        </w:tc>
      </w:tr>
      <w:tr w:rsidR="00B26DFA" w:rsidRPr="00862020" w:rsidTr="00177DB0">
        <w:tc>
          <w:tcPr>
            <w:tcW w:w="0" w:type="auto"/>
            <w:vMerge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</w:tc>
        <w:tc>
          <w:tcPr>
            <w:tcW w:w="0" w:type="auto"/>
            <w:vMerge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</w:tc>
        <w:tc>
          <w:tcPr>
            <w:tcW w:w="0" w:type="auto"/>
          </w:tcPr>
          <w:p w:rsidR="00177DB0" w:rsidRPr="00862020" w:rsidRDefault="00177DB0" w:rsidP="005272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</w:tc>
        <w:tc>
          <w:tcPr>
            <w:tcW w:w="0" w:type="auto"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t>Деятельность детей</w:t>
            </w:r>
          </w:p>
        </w:tc>
        <w:tc>
          <w:tcPr>
            <w:tcW w:w="0" w:type="auto"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t>Время</w:t>
            </w:r>
          </w:p>
        </w:tc>
      </w:tr>
      <w:tr w:rsidR="00B26DFA" w:rsidRPr="00862020" w:rsidTr="00177DB0">
        <w:tc>
          <w:tcPr>
            <w:tcW w:w="0" w:type="auto"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t>1</w:t>
            </w:r>
          </w:p>
        </w:tc>
        <w:tc>
          <w:tcPr>
            <w:tcW w:w="0" w:type="auto"/>
          </w:tcPr>
          <w:p w:rsidR="00177DB0" w:rsidRPr="00862020" w:rsidRDefault="00177DB0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862020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ВВОДНАЯ ЧАСТЬ</w:t>
            </w:r>
          </w:p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t>Организационный момент</w:t>
            </w:r>
          </w:p>
        </w:tc>
        <w:tc>
          <w:tcPr>
            <w:tcW w:w="0" w:type="auto"/>
          </w:tcPr>
          <w:p w:rsidR="00177DB0" w:rsidRPr="00862020" w:rsidRDefault="00177DB0" w:rsidP="00527275">
            <w:pPr>
              <w:spacing w:line="360" w:lineRule="auto"/>
              <w:ind w:right="176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Переключение внимания детей</w:t>
            </w:r>
            <w:r w:rsidRPr="0086202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на предстоящую деятельность, стимуляция интереса к ней.  </w:t>
            </w:r>
          </w:p>
          <w:p w:rsidR="00177DB0" w:rsidRPr="00862020" w:rsidRDefault="00177DB0" w:rsidP="00527275">
            <w:pPr>
              <w:spacing w:line="360" w:lineRule="auto"/>
              <w:ind w:right="176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-  </w:t>
            </w:r>
            <w:r w:rsidRPr="0086202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Ну-ка дети встали в круг.</w:t>
            </w:r>
          </w:p>
          <w:p w:rsidR="00177DB0" w:rsidRPr="00862020" w:rsidRDefault="00177DB0" w:rsidP="00527275">
            <w:pPr>
              <w:spacing w:line="360" w:lineRule="auto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202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За руки все взялись вдруг.</w:t>
            </w:r>
            <w:r w:rsidRPr="008620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86202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Будем рядом стоять,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sz w:val="28"/>
                <w:szCs w:val="28"/>
              </w:rPr>
              <w:t xml:space="preserve">Новые знания получать. 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sz w:val="28"/>
                <w:szCs w:val="28"/>
              </w:rPr>
              <w:t>(дети слышат звук)</w:t>
            </w:r>
          </w:p>
          <w:p w:rsidR="00177DB0" w:rsidRPr="00862020" w:rsidRDefault="00177DB0" w:rsidP="00527275">
            <w:pPr>
              <w:pStyle w:val="a6"/>
              <w:spacing w:line="360" w:lineRule="auto"/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62020">
              <w:rPr>
                <w:rFonts w:cs="Times New Roman"/>
                <w:i/>
                <w:sz w:val="28"/>
                <w:szCs w:val="28"/>
                <w:u w:val="single"/>
              </w:rPr>
              <w:t>Мотивация</w:t>
            </w:r>
            <w:r w:rsidRPr="00862020">
              <w:rPr>
                <w:rFonts w:cs="Times New Roman"/>
                <w:i/>
                <w:sz w:val="28"/>
                <w:szCs w:val="28"/>
              </w:rPr>
              <w:t xml:space="preserve"> (процесс вовлечения в деятельность):</w:t>
            </w:r>
          </w:p>
          <w:p w:rsidR="00177DB0" w:rsidRPr="00862020" w:rsidRDefault="00177DB0" w:rsidP="00527275">
            <w:pPr>
              <w:spacing w:line="360" w:lineRule="auto"/>
              <w:ind w:right="176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sz w:val="28"/>
                <w:szCs w:val="28"/>
              </w:rPr>
              <w:t>- Ой, дети вы слышали звук, что это? Правильно, по-моему, что-то капает.  От куда он доносится? Правильно из нашей коробки. «Познавай-ка». Давайте посмотрим, подходите. Присаживайтесь.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Воспитатель открывает коробку</w:t>
            </w:r>
            <w:r w:rsidRPr="00862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7DB0" w:rsidRPr="00862020" w:rsidRDefault="00177DB0" w:rsidP="00527275">
            <w:pPr>
              <w:spacing w:line="360" w:lineRule="auto"/>
              <w:ind w:right="176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sz w:val="28"/>
                <w:szCs w:val="28"/>
              </w:rPr>
              <w:t>- Дети, к нам в гости пришла капелька и привела своих подружек. Хотите с ними поздороваться? Подставляйте свои ладошки.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открывает коробку</w:t>
            </w:r>
            <w:r w:rsidRPr="008620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>Достает резиновую грушу с водой, капает детям капельку на ладошку.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Какие замечательные капельки у вас на ладошке, давайте их потрогаем. Какие они?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-Давайте на них подуем. </w:t>
            </w:r>
          </w:p>
          <w:p w:rsidR="00177DB0" w:rsidRPr="00862020" w:rsidRDefault="00177DB0" w:rsidP="0052727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6202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Создание ситуации для дальнейшей деятельности: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Посмотрите ладошка стала сухая и капельки наши улетели, но улетели они не  </w:t>
            </w:r>
            <w:proofErr w:type="gramStart"/>
            <w:r w:rsidRPr="00862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862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всегда. Они приглашают нас отправиться в научную лабораторию, что бы узнать свойства воды. Ведь капелька состоит из чего дети? Тогда пора отправляться в лабораторию.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Нужно нам дети покружиться и в научной лаборатории очутиться.</w:t>
            </w:r>
          </w:p>
          <w:p w:rsidR="00177DB0" w:rsidRPr="00862020" w:rsidRDefault="00177DB0" w:rsidP="005272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</w:tc>
        <w:tc>
          <w:tcPr>
            <w:tcW w:w="0" w:type="auto"/>
          </w:tcPr>
          <w:p w:rsidR="00177DB0" w:rsidRPr="00862020" w:rsidRDefault="00177DB0" w:rsidP="00527275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подходят к воспитателю, делают круг, берутся за руки.</w:t>
            </w:r>
          </w:p>
          <w:p w:rsidR="00177DB0" w:rsidRPr="00862020" w:rsidRDefault="00177DB0" w:rsidP="00527275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7DB0" w:rsidRPr="00862020" w:rsidRDefault="00177DB0" w:rsidP="00527275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7DB0" w:rsidRPr="00862020" w:rsidRDefault="00177DB0" w:rsidP="00527275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7DB0" w:rsidRPr="00862020" w:rsidRDefault="00177DB0" w:rsidP="00527275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>Дети прислушиваются, присаживаются на стулья вокруг стола.</w:t>
            </w:r>
          </w:p>
          <w:p w:rsidR="00177DB0" w:rsidRPr="00862020" w:rsidRDefault="00177DB0" w:rsidP="00527275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7DB0" w:rsidRPr="00862020" w:rsidRDefault="00177DB0" w:rsidP="00527275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отвечают на вопрос, подставляют ладошки.</w:t>
            </w:r>
          </w:p>
          <w:p w:rsidR="00177DB0" w:rsidRPr="00862020" w:rsidRDefault="00177DB0" w:rsidP="00527275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7DB0" w:rsidRPr="00862020" w:rsidRDefault="00177DB0" w:rsidP="00527275">
            <w:pPr>
              <w:spacing w:line="360" w:lineRule="auto"/>
              <w:ind w:left="34"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7DB0" w:rsidRPr="00862020" w:rsidRDefault="00177DB0" w:rsidP="00527275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>Дети трогают капельки на ладошке. Отвечают на вопрос (мокрые, холодные).</w:t>
            </w:r>
          </w:p>
          <w:p w:rsidR="00177DB0" w:rsidRPr="00862020" w:rsidRDefault="00177DB0" w:rsidP="00527275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>Дети дуют на ладошку.</w:t>
            </w:r>
          </w:p>
          <w:p w:rsidR="00177DB0" w:rsidRPr="00862020" w:rsidRDefault="00177DB0" w:rsidP="00527275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7DB0" w:rsidRPr="00862020" w:rsidRDefault="00B26DFA" w:rsidP="00527275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отвечают. </w:t>
            </w:r>
            <w:r w:rsidR="00177DB0"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выходят в центр группы, становятся в </w:t>
            </w:r>
            <w:r w:rsidR="00177DB0"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круг, повторяю за воспитателем.</w:t>
            </w:r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>Одеваю фартуки</w:t>
            </w:r>
            <w:proofErr w:type="gramEnd"/>
            <w:r w:rsidRPr="008620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чепчики.</w:t>
            </w:r>
          </w:p>
        </w:tc>
        <w:tc>
          <w:tcPr>
            <w:tcW w:w="0" w:type="auto"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lastRenderedPageBreak/>
              <w:t>2 мин</w:t>
            </w: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</w:tc>
      </w:tr>
      <w:tr w:rsidR="00B26DFA" w:rsidRPr="00862020" w:rsidTr="00900103">
        <w:tc>
          <w:tcPr>
            <w:tcW w:w="0" w:type="auto"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lastRenderedPageBreak/>
              <w:t>2</w:t>
            </w: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t>3</w:t>
            </w:r>
          </w:p>
        </w:tc>
        <w:tc>
          <w:tcPr>
            <w:tcW w:w="0" w:type="auto"/>
          </w:tcPr>
          <w:p w:rsidR="00177DB0" w:rsidRPr="00862020" w:rsidRDefault="00177DB0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862020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lastRenderedPageBreak/>
              <w:t>ОСНОВНАЯ ЧАСТЬ</w:t>
            </w: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862020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ЗАКЛЮЧИТЕЛЬНАЯ ЧАСТЬ</w:t>
            </w:r>
          </w:p>
          <w:p w:rsidR="002965D5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2F5788" w:rsidRPr="00862020" w:rsidRDefault="002F5788" w:rsidP="00527275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Воспитатель:</w:t>
            </w:r>
          </w:p>
          <w:p w:rsidR="002F5788" w:rsidRPr="00862020" w:rsidRDefault="002F5788" w:rsidP="00527275">
            <w:pPr>
              <w:pStyle w:val="c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862020">
              <w:rPr>
                <w:color w:val="000000"/>
                <w:sz w:val="28"/>
                <w:szCs w:val="28"/>
              </w:rPr>
              <w:t>- Вот мы и в лаборатории. Но перед началом нужно</w:t>
            </w:r>
            <w:r w:rsidRPr="0086202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62020">
              <w:rPr>
                <w:color w:val="000000"/>
                <w:sz w:val="28"/>
                <w:szCs w:val="28"/>
              </w:rPr>
              <w:t xml:space="preserve">вспомнить простые правила. Слушать воспитателя. </w:t>
            </w:r>
            <w:r w:rsidRPr="00862020">
              <w:rPr>
                <w:rStyle w:val="c2"/>
                <w:color w:val="000000"/>
                <w:sz w:val="28"/>
                <w:szCs w:val="28"/>
              </w:rPr>
              <w:t>Во время</w:t>
            </w:r>
            <w:r w:rsidRPr="00862020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62020">
              <w:rPr>
                <w:rStyle w:val="c2"/>
                <w:color w:val="000000"/>
                <w:sz w:val="28"/>
                <w:szCs w:val="28"/>
              </w:rPr>
              <w:t>опыта будь аккуратным, не отвлекайся, чтобы ничего не</w:t>
            </w:r>
            <w:r w:rsidRPr="00862020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62020">
              <w:rPr>
                <w:rStyle w:val="c2"/>
                <w:color w:val="000000"/>
                <w:sz w:val="28"/>
                <w:szCs w:val="28"/>
              </w:rPr>
              <w:t>уронить, не рассыпать, не разбить.</w:t>
            </w:r>
          </w:p>
          <w:p w:rsidR="002F5788" w:rsidRPr="00862020" w:rsidRDefault="002F5788" w:rsidP="00527275">
            <w:pPr>
              <w:pStyle w:val="c5"/>
              <w:spacing w:before="0" w:beforeAutospacing="0" w:after="0" w:afterAutospacing="0" w:line="360" w:lineRule="auto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 w:rsidRPr="00862020">
              <w:rPr>
                <w:rStyle w:val="c2"/>
                <w:color w:val="000000"/>
                <w:sz w:val="28"/>
                <w:szCs w:val="28"/>
              </w:rPr>
              <w:t xml:space="preserve"> Я предлагаю взять </w:t>
            </w:r>
            <w:proofErr w:type="gramStart"/>
            <w:r w:rsidRPr="00862020">
              <w:rPr>
                <w:rStyle w:val="c2"/>
                <w:color w:val="000000"/>
                <w:sz w:val="28"/>
                <w:szCs w:val="28"/>
              </w:rPr>
              <w:t>в</w:t>
            </w:r>
            <w:proofErr w:type="gramEnd"/>
            <w:r w:rsidRPr="0086202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62020">
              <w:rPr>
                <w:rStyle w:val="c2"/>
                <w:color w:val="000000"/>
                <w:sz w:val="28"/>
                <w:szCs w:val="28"/>
              </w:rPr>
              <w:t>собой</w:t>
            </w:r>
            <w:proofErr w:type="gramEnd"/>
            <w:r w:rsidRPr="00862020">
              <w:rPr>
                <w:rStyle w:val="c2"/>
                <w:color w:val="000000"/>
                <w:sz w:val="28"/>
                <w:szCs w:val="28"/>
              </w:rPr>
              <w:t xml:space="preserve"> вот эту коробку. После каждого</w:t>
            </w:r>
            <w:r w:rsidRPr="00862020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62020">
              <w:rPr>
                <w:rStyle w:val="c2"/>
                <w:color w:val="000000"/>
                <w:sz w:val="28"/>
                <w:szCs w:val="28"/>
              </w:rPr>
              <w:t>опыта мы с вами сделаем вывод, заполним карточку наблюдений, и положим в специальные кармашки.</w:t>
            </w:r>
            <w:r w:rsidRPr="00862020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F5788" w:rsidRPr="00862020" w:rsidRDefault="002F5788" w:rsidP="00527275">
            <w:pPr>
              <w:pStyle w:val="c5"/>
              <w:spacing w:before="0" w:beforeAutospacing="0" w:after="0" w:afterAutospacing="0" w:line="360" w:lineRule="auto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Опыт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№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1: «</w:t>
            </w: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Форма воды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»</w:t>
            </w:r>
          </w:p>
          <w:p w:rsidR="002F5788" w:rsidRPr="00862020" w:rsidRDefault="002F5788" w:rsidP="00527275">
            <w:pPr>
              <w:spacing w:line="360" w:lineRule="auto"/>
              <w:rPr>
                <w:rStyle w:val="c2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2F5788" w:rsidRPr="00862020" w:rsidRDefault="002F5788" w:rsidP="00527275">
            <w:pPr>
              <w:pStyle w:val="c5"/>
              <w:spacing w:before="0" w:beforeAutospacing="0" w:after="0" w:afterAutospacing="0" w:line="360" w:lineRule="auto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 w:rsidRPr="00862020">
              <w:rPr>
                <w:rStyle w:val="c2"/>
                <w:color w:val="000000"/>
                <w:sz w:val="28"/>
                <w:szCs w:val="28"/>
                <w:u w:val="single"/>
              </w:rPr>
              <w:t xml:space="preserve">- Давайте подойдем к 1 столику. </w:t>
            </w:r>
            <w:r w:rsidRPr="00862020">
              <w:rPr>
                <w:rStyle w:val="c2"/>
                <w:color w:val="000000"/>
                <w:sz w:val="28"/>
                <w:szCs w:val="28"/>
              </w:rPr>
              <w:t xml:space="preserve">Давайте </w:t>
            </w:r>
            <w:proofErr w:type="gramStart"/>
            <w:r w:rsidRPr="00862020">
              <w:rPr>
                <w:rStyle w:val="c2"/>
                <w:color w:val="000000"/>
                <w:sz w:val="28"/>
                <w:szCs w:val="28"/>
              </w:rPr>
              <w:t>узнаем</w:t>
            </w:r>
            <w:proofErr w:type="gramEnd"/>
            <w:r w:rsidRPr="00862020">
              <w:rPr>
                <w:rStyle w:val="c2"/>
                <w:color w:val="000000"/>
                <w:sz w:val="28"/>
                <w:szCs w:val="28"/>
              </w:rPr>
              <w:t xml:space="preserve"> имеет ли вода форму</w:t>
            </w:r>
            <w:r w:rsidRPr="00862020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2F5788" w:rsidRPr="00862020" w:rsidRDefault="002F5788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62020">
              <w:rPr>
                <w:rStyle w:val="c2"/>
                <w:bCs/>
                <w:color w:val="111111"/>
                <w:sz w:val="28"/>
                <w:szCs w:val="28"/>
              </w:rPr>
              <w:t>П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еред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вами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колба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 xml:space="preserve">с водой и различная посуда. 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Давайте нальем ее в нее. </w:t>
            </w:r>
          </w:p>
          <w:p w:rsidR="00B26DFA" w:rsidRPr="00862020" w:rsidRDefault="002F5788" w:rsidP="00527275">
            <w:pPr>
              <w:spacing w:line="360" w:lineRule="auto"/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Style w:val="c1"/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 </w:t>
            </w:r>
            <w:r w:rsidR="00B26DFA"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2F5788" w:rsidRPr="00862020" w:rsidRDefault="00B26DFA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62020">
              <w:rPr>
                <w:rStyle w:val="c3"/>
                <w:color w:val="111111"/>
                <w:sz w:val="28"/>
                <w:szCs w:val="28"/>
              </w:rPr>
              <w:t xml:space="preserve">- 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Что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происходит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с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водой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 xml:space="preserve">? 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Почему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она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льётся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?</w:t>
            </w:r>
            <w:r w:rsidRPr="00862020">
              <w:rPr>
                <w:color w:val="000000"/>
                <w:sz w:val="28"/>
                <w:szCs w:val="28"/>
              </w:rPr>
              <w:t xml:space="preserve"> 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Вода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льётся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,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потому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что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она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жидкая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.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Итак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,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какая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вода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?</w:t>
            </w:r>
            <w:r w:rsidR="002F5788" w:rsidRPr="00862020">
              <w:rPr>
                <w:color w:val="000000"/>
                <w:sz w:val="28"/>
                <w:szCs w:val="28"/>
              </w:rPr>
              <w:t xml:space="preserve"> 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Жидкая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 xml:space="preserve">. 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Поскольку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вода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жидкая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,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может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течь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,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её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называют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 xml:space="preserve">жидкостью 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(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хоровое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и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индивид</w:t>
            </w:r>
            <w:proofErr w:type="gramStart"/>
            <w:r w:rsidR="002F5788" w:rsidRPr="00862020">
              <w:rPr>
                <w:rStyle w:val="c1"/>
                <w:color w:val="111111"/>
                <w:sz w:val="28"/>
                <w:szCs w:val="28"/>
              </w:rPr>
              <w:t>.</w:t>
            </w:r>
            <w:proofErr w:type="gramEnd"/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proofErr w:type="gramStart"/>
            <w:r w:rsidR="002F5788" w:rsidRPr="00862020">
              <w:rPr>
                <w:rStyle w:val="c3"/>
                <w:color w:val="111111"/>
                <w:sz w:val="28"/>
                <w:szCs w:val="28"/>
              </w:rPr>
              <w:t>п</w:t>
            </w:r>
            <w:proofErr w:type="gramEnd"/>
            <w:r w:rsidR="002F5788" w:rsidRPr="00862020">
              <w:rPr>
                <w:rStyle w:val="c3"/>
                <w:color w:val="111111"/>
                <w:sz w:val="28"/>
                <w:szCs w:val="28"/>
              </w:rPr>
              <w:t>овторение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) А имеет ли она форму? Правильно она не имеет формы.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Вода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принимает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форму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той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посуды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,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куда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мы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ее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="002F5788" w:rsidRPr="00862020">
              <w:rPr>
                <w:rStyle w:val="c3"/>
                <w:color w:val="111111"/>
                <w:sz w:val="28"/>
                <w:szCs w:val="28"/>
              </w:rPr>
              <w:t>налили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 xml:space="preserve">. </w:t>
            </w:r>
          </w:p>
          <w:p w:rsidR="002F5788" w:rsidRPr="00862020" w:rsidRDefault="002F5788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>Давайте занесем вывод в бланк результата и положим в специальный кармашек.</w:t>
            </w:r>
          </w:p>
          <w:p w:rsidR="002F5788" w:rsidRPr="00862020" w:rsidRDefault="002F5788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</w:pP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Опыт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№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2</w:t>
            </w:r>
            <w:proofErr w:type="gramStart"/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 xml:space="preserve"> :</w:t>
            </w:r>
            <w:proofErr w:type="gramEnd"/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 xml:space="preserve"> «</w:t>
            </w: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Запах воды</w:t>
            </w:r>
            <w:proofErr w:type="gramStart"/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.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»</w:t>
            </w:r>
            <w:proofErr w:type="gramEnd"/>
          </w:p>
          <w:p w:rsidR="002F5788" w:rsidRPr="00862020" w:rsidRDefault="002F5788" w:rsidP="00527275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2F5788" w:rsidRPr="00862020" w:rsidRDefault="002F5788" w:rsidP="00527275">
            <w:pPr>
              <w:pStyle w:val="c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2"/>
                <w:color w:val="000000"/>
                <w:sz w:val="28"/>
                <w:szCs w:val="28"/>
                <w:u w:val="single"/>
              </w:rPr>
              <w:t xml:space="preserve">- Давайте подойдем ко 2 столику. 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А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теперь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мы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с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вами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узнаем,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 имеет ли вода запах</w:t>
            </w:r>
            <w:proofErr w:type="gramStart"/>
            <w:r w:rsidRPr="00862020">
              <w:rPr>
                <w:rStyle w:val="c1"/>
                <w:color w:val="111111"/>
                <w:sz w:val="28"/>
                <w:szCs w:val="28"/>
              </w:rPr>
              <w:t> ?</w:t>
            </w:r>
            <w:proofErr w:type="gramEnd"/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 xml:space="preserve">Перед нами снова колба с водой. Давайте понюхаем воду? Пахнет она? </w:t>
            </w:r>
            <w:r w:rsidR="00B26DFA" w:rsidRPr="00862020">
              <w:rPr>
                <w:rStyle w:val="c3"/>
                <w:color w:val="111111"/>
                <w:sz w:val="28"/>
                <w:szCs w:val="28"/>
              </w:rPr>
              <w:t xml:space="preserve"> </w:t>
            </w:r>
            <w:r w:rsidR="00B26DFA" w:rsidRPr="00862020">
              <w:rPr>
                <w:rStyle w:val="c3"/>
                <w:i/>
                <w:color w:val="111111"/>
                <w:sz w:val="28"/>
                <w:szCs w:val="28"/>
              </w:rPr>
              <w:t>(нет)</w:t>
            </w:r>
            <w:r w:rsidR="00B26DFA" w:rsidRPr="00862020">
              <w:rPr>
                <w:rStyle w:val="c3"/>
                <w:color w:val="111111"/>
                <w:sz w:val="28"/>
                <w:szCs w:val="28"/>
              </w:rPr>
              <w:t xml:space="preserve"> 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Правильно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совсем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не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пахнет. Чистая вода не имеет запаха.</w:t>
            </w:r>
          </w:p>
          <w:p w:rsidR="00B26DFA" w:rsidRPr="00862020" w:rsidRDefault="00B26DFA" w:rsidP="00527275">
            <w:pPr>
              <w:pStyle w:val="c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А если мы добавим в воду лимон, давайте посмотрим, что произойдет. Пахнет вода? </w:t>
            </w:r>
            <w:r w:rsidRPr="00862020">
              <w:rPr>
                <w:rStyle w:val="c1"/>
                <w:i/>
                <w:color w:val="111111"/>
                <w:sz w:val="28"/>
                <w:szCs w:val="28"/>
              </w:rPr>
              <w:t>(да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) Все верно. </w:t>
            </w:r>
          </w:p>
          <w:p w:rsidR="002F5788" w:rsidRPr="00862020" w:rsidRDefault="00B26DFA" w:rsidP="00527275">
            <w:pPr>
              <w:pStyle w:val="c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lastRenderedPageBreak/>
              <w:t xml:space="preserve">Давайте сделаем вывод. Обычная вода не пахнет. 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>Давайте занесем вывод в бланк результата и положим в специальный кармашек.</w:t>
            </w:r>
          </w:p>
          <w:p w:rsidR="002F5788" w:rsidRPr="00862020" w:rsidRDefault="002F5788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rStyle w:val="c1"/>
                <w:color w:val="111111"/>
                <w:sz w:val="28"/>
                <w:szCs w:val="28"/>
              </w:rPr>
            </w:pPr>
          </w:p>
          <w:p w:rsidR="002F5788" w:rsidRPr="00862020" w:rsidRDefault="002F5788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b/>
                <w:color w:val="111111"/>
                <w:sz w:val="28"/>
                <w:szCs w:val="28"/>
              </w:rPr>
              <w:t>Музыкальная физкультминутка</w:t>
            </w:r>
            <w:proofErr w:type="gramStart"/>
            <w:r w:rsidRPr="00862020">
              <w:rPr>
                <w:rStyle w:val="c1"/>
                <w:color w:val="111111"/>
                <w:sz w:val="28"/>
                <w:szCs w:val="28"/>
              </w:rPr>
              <w:t xml:space="preserve"> .</w:t>
            </w:r>
            <w:proofErr w:type="gramEnd"/>
          </w:p>
          <w:p w:rsidR="00B26DFA" w:rsidRPr="00862020" w:rsidRDefault="00B26DFA" w:rsidP="00527275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B26DFA" w:rsidRPr="00862020" w:rsidRDefault="00B26DFA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>- А теперь я предлагаю с нашими капельками потанцевать.</w:t>
            </w:r>
          </w:p>
          <w:p w:rsidR="00B26DFA" w:rsidRPr="00862020" w:rsidRDefault="00B26DFA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</w:pPr>
          </w:p>
          <w:p w:rsidR="002F5788" w:rsidRPr="00862020" w:rsidRDefault="002F5788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</w:pP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Опыт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№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3</w:t>
            </w:r>
            <w:proofErr w:type="gramStart"/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 xml:space="preserve"> :</w:t>
            </w:r>
            <w:proofErr w:type="gramEnd"/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 xml:space="preserve"> «</w:t>
            </w: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Вкус воды».</w:t>
            </w:r>
          </w:p>
          <w:p w:rsidR="002F5788" w:rsidRPr="00862020" w:rsidRDefault="002F5788" w:rsidP="00527275">
            <w:pPr>
              <w:spacing w:line="360" w:lineRule="auto"/>
              <w:rPr>
                <w:rStyle w:val="c2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2F5788" w:rsidRPr="00862020" w:rsidRDefault="002F5788" w:rsidP="00527275">
            <w:pPr>
              <w:pStyle w:val="c25"/>
              <w:spacing w:before="0" w:beforeAutospacing="0" w:after="0" w:afterAutospacing="0" w:line="360" w:lineRule="auto"/>
              <w:ind w:firstLine="17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862020">
              <w:rPr>
                <w:rStyle w:val="c2"/>
                <w:color w:val="000000"/>
                <w:sz w:val="28"/>
                <w:szCs w:val="28"/>
                <w:u w:val="single"/>
              </w:rPr>
              <w:t>- Давайте подойдем ко 3 столику.</w:t>
            </w:r>
            <w:r w:rsidR="00B26DFA" w:rsidRPr="00862020">
              <w:rPr>
                <w:rStyle w:val="c2"/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862020">
              <w:rPr>
                <w:rStyle w:val="c2"/>
                <w:color w:val="000000"/>
                <w:sz w:val="28"/>
                <w:szCs w:val="28"/>
              </w:rPr>
              <w:t>Предлагаю узнать имеет</w:t>
            </w:r>
            <w:proofErr w:type="gramEnd"/>
            <w:r w:rsidRPr="00862020">
              <w:rPr>
                <w:rStyle w:val="c2"/>
                <w:color w:val="000000"/>
                <w:sz w:val="28"/>
                <w:szCs w:val="28"/>
              </w:rPr>
              <w:t xml:space="preserve"> ли</w:t>
            </w:r>
            <w:r w:rsidRPr="00862020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62020">
              <w:rPr>
                <w:rStyle w:val="c2"/>
                <w:color w:val="000000"/>
                <w:sz w:val="28"/>
                <w:szCs w:val="28"/>
              </w:rPr>
              <w:t>вода вкус.</w:t>
            </w:r>
            <w:r w:rsidRPr="00862020">
              <w:rPr>
                <w:rStyle w:val="c2"/>
                <w:color w:val="000000"/>
                <w:sz w:val="28"/>
                <w:szCs w:val="28"/>
                <w:u w:val="single"/>
              </w:rPr>
              <w:t xml:space="preserve"> 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Ребята, попробуйте воду из стакана, какой у нее вкус? </w:t>
            </w:r>
            <w:r w:rsidRPr="00862020">
              <w:rPr>
                <w:rStyle w:val="c1"/>
                <w:i/>
                <w:iCs/>
                <w:color w:val="111111"/>
                <w:sz w:val="28"/>
                <w:szCs w:val="28"/>
              </w:rPr>
              <w:t>(ответы детей)</w:t>
            </w:r>
          </w:p>
          <w:p w:rsidR="002F5788" w:rsidRPr="00862020" w:rsidRDefault="002F5788" w:rsidP="00B945FD">
            <w:pPr>
              <w:pStyle w:val="c7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>А теперь добавьте в стаканчик с водой кусочек сахара. Что изменилось? </w:t>
            </w:r>
            <w:r w:rsidRPr="00862020">
              <w:rPr>
                <w:rStyle w:val="c1"/>
                <w:i/>
                <w:iCs/>
                <w:color w:val="111111"/>
                <w:sz w:val="28"/>
                <w:szCs w:val="28"/>
              </w:rPr>
              <w:t>(Вода стала сладкая)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. Мы изменили вкус </w:t>
            </w:r>
            <w:r w:rsidRPr="00862020">
              <w:rPr>
                <w:rStyle w:val="c6"/>
                <w:b/>
                <w:bCs/>
                <w:color w:val="111111"/>
                <w:sz w:val="28"/>
                <w:szCs w:val="28"/>
              </w:rPr>
              <w:t>воды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. А теперь положите кусочек лимона. Что изменилось? </w:t>
            </w:r>
            <w:r w:rsidRPr="00862020">
              <w:rPr>
                <w:rStyle w:val="c1"/>
                <w:i/>
                <w:iCs/>
                <w:color w:val="111111"/>
                <w:sz w:val="28"/>
                <w:szCs w:val="28"/>
              </w:rPr>
              <w:t>(Вода стала кисленькая</w:t>
            </w:r>
            <w:proofErr w:type="gramStart"/>
            <w:r w:rsidRPr="00862020">
              <w:rPr>
                <w:rStyle w:val="c1"/>
                <w:i/>
                <w:iCs/>
                <w:color w:val="111111"/>
                <w:sz w:val="28"/>
                <w:szCs w:val="28"/>
              </w:rPr>
              <w:t xml:space="preserve"> )</w:t>
            </w:r>
            <w:proofErr w:type="gramEnd"/>
            <w:r w:rsidRPr="00862020">
              <w:rPr>
                <w:rStyle w:val="c1"/>
                <w:color w:val="111111"/>
                <w:sz w:val="28"/>
                <w:szCs w:val="28"/>
              </w:rPr>
              <w:t>. Скажите, имеет ли обычная вода вкус?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 xml:space="preserve"> </w:t>
            </w:r>
            <w:r w:rsidR="00B21C6E" w:rsidRPr="00862020">
              <w:rPr>
                <w:rStyle w:val="c1"/>
                <w:i/>
                <w:color w:val="111111"/>
                <w:sz w:val="28"/>
                <w:szCs w:val="28"/>
              </w:rPr>
              <w:t>(нет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>)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 Правильно. Давайте занесем вывод в бланк результата и положим в специальный кармашек.</w:t>
            </w:r>
          </w:p>
          <w:p w:rsidR="002F5788" w:rsidRPr="00862020" w:rsidRDefault="002F5788" w:rsidP="00527275">
            <w:pPr>
              <w:pStyle w:val="c7"/>
              <w:spacing w:before="0" w:beforeAutospacing="0" w:after="0" w:afterAutospacing="0" w:line="360" w:lineRule="auto"/>
              <w:jc w:val="both"/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</w:pP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lastRenderedPageBreak/>
              <w:t>Опыт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№</w:t>
            </w:r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>4</w:t>
            </w:r>
            <w:proofErr w:type="gramStart"/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 xml:space="preserve"> :</w:t>
            </w:r>
            <w:proofErr w:type="gramEnd"/>
            <w:r w:rsidRPr="00862020">
              <w:rPr>
                <w:rStyle w:val="c6"/>
                <w:b/>
                <w:bCs/>
                <w:i/>
                <w:iCs/>
                <w:color w:val="111111"/>
                <w:sz w:val="28"/>
                <w:szCs w:val="28"/>
              </w:rPr>
              <w:t xml:space="preserve"> «</w:t>
            </w:r>
            <w:r w:rsidRPr="00862020">
              <w:rPr>
                <w:rStyle w:val="c2"/>
                <w:b/>
                <w:bCs/>
                <w:i/>
                <w:iCs/>
                <w:color w:val="111111"/>
                <w:sz w:val="28"/>
                <w:szCs w:val="28"/>
              </w:rPr>
              <w:t>Цвет воды».</w:t>
            </w:r>
          </w:p>
          <w:p w:rsidR="002F5788" w:rsidRPr="00862020" w:rsidRDefault="002F5788" w:rsidP="00527275">
            <w:pPr>
              <w:spacing w:line="360" w:lineRule="auto"/>
              <w:rPr>
                <w:rStyle w:val="c2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2F5788" w:rsidRPr="00862020" w:rsidRDefault="002F5788" w:rsidP="00527275">
            <w:pPr>
              <w:pStyle w:val="c25"/>
              <w:spacing w:before="0" w:beforeAutospacing="0" w:after="0" w:afterAutospacing="0" w:line="360" w:lineRule="auto"/>
              <w:ind w:firstLine="17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2"/>
                <w:color w:val="000000"/>
                <w:sz w:val="28"/>
                <w:szCs w:val="28"/>
                <w:u w:val="single"/>
              </w:rPr>
              <w:t xml:space="preserve">- Давайте подойдем к 4 столику. </w:t>
            </w:r>
            <w:r w:rsidR="00B21C6E" w:rsidRPr="00862020">
              <w:rPr>
                <w:rStyle w:val="c2"/>
                <w:color w:val="000000"/>
                <w:sz w:val="28"/>
                <w:szCs w:val="28"/>
              </w:rPr>
              <w:t xml:space="preserve">  Предлагаю узнать, </w:t>
            </w:r>
            <w:r w:rsidRPr="00862020">
              <w:rPr>
                <w:rStyle w:val="c2"/>
                <w:color w:val="000000"/>
                <w:sz w:val="28"/>
                <w:szCs w:val="28"/>
              </w:rPr>
              <w:t xml:space="preserve">имеет ли вода цвет. Возьмите в руки пробирки. Посмотрите на цвет воды. Она какая?  </w:t>
            </w:r>
            <w:r w:rsidR="00B21C6E" w:rsidRPr="00862020">
              <w:rPr>
                <w:rStyle w:val="c2"/>
                <w:i/>
                <w:color w:val="000000"/>
                <w:sz w:val="28"/>
                <w:szCs w:val="28"/>
              </w:rPr>
              <w:t>(бесцветная</w:t>
            </w:r>
            <w:r w:rsidR="00B21C6E" w:rsidRPr="00862020">
              <w:rPr>
                <w:rStyle w:val="c2"/>
                <w:color w:val="000000"/>
                <w:sz w:val="28"/>
                <w:szCs w:val="28"/>
              </w:rPr>
              <w:t xml:space="preserve">) </w:t>
            </w:r>
            <w:r w:rsidRPr="00862020">
              <w:rPr>
                <w:rStyle w:val="c2"/>
                <w:color w:val="000000"/>
                <w:sz w:val="28"/>
                <w:szCs w:val="28"/>
              </w:rPr>
              <w:t>Правильно, она бесцветная и прозрачная.</w:t>
            </w:r>
            <w:r w:rsidRPr="00862020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62020">
              <w:rPr>
                <w:rStyle w:val="c0"/>
                <w:color w:val="111111"/>
                <w:sz w:val="28"/>
                <w:szCs w:val="28"/>
              </w:rPr>
              <w:t>Ребята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, </w:t>
            </w:r>
            <w:r w:rsidRPr="00862020">
              <w:rPr>
                <w:rStyle w:val="c0"/>
                <w:color w:val="111111"/>
                <w:sz w:val="28"/>
                <w:szCs w:val="28"/>
              </w:rPr>
              <w:t>а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0"/>
                <w:color w:val="111111"/>
                <w:sz w:val="28"/>
                <w:szCs w:val="28"/>
              </w:rPr>
              <w:t>вы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0"/>
                <w:color w:val="111111"/>
                <w:sz w:val="28"/>
                <w:szCs w:val="28"/>
              </w:rPr>
              <w:t>хотите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0"/>
                <w:color w:val="111111"/>
                <w:sz w:val="28"/>
                <w:szCs w:val="28"/>
              </w:rPr>
              <w:t>увидеть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0"/>
                <w:color w:val="111111"/>
                <w:sz w:val="28"/>
                <w:szCs w:val="28"/>
              </w:rPr>
              <w:t>фокус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? 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Сейчас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вы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возьмете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пипетки с краской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,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но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рисовать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мы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не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будем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!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Мы окрасим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 </w:t>
            </w:r>
            <w:r w:rsidRPr="00862020">
              <w:rPr>
                <w:rStyle w:val="c3"/>
                <w:color w:val="111111"/>
                <w:sz w:val="28"/>
                <w:szCs w:val="28"/>
              </w:rPr>
              <w:t>водичку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. Капните из пипетки краску в стаканчики с водой. Что случилось с водой? 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>(</w:t>
            </w:r>
            <w:r w:rsidR="00B21C6E" w:rsidRPr="00862020">
              <w:rPr>
                <w:rStyle w:val="c1"/>
                <w:i/>
                <w:color w:val="111111"/>
                <w:sz w:val="28"/>
                <w:szCs w:val="28"/>
              </w:rPr>
              <w:t>окрасится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 xml:space="preserve">) 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Правильно, вода может окрашиваться, но свой цвет не имеет. 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 xml:space="preserve"> Какие цвета у вас получились?  Давайте сделаем вывод. Имеет ли обычная вода цвет? (</w:t>
            </w:r>
            <w:r w:rsidR="00B21C6E" w:rsidRPr="00862020">
              <w:rPr>
                <w:rStyle w:val="c1"/>
                <w:i/>
                <w:color w:val="111111"/>
                <w:sz w:val="28"/>
                <w:szCs w:val="28"/>
              </w:rPr>
              <w:t>нет)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 xml:space="preserve"> 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Давайте занесем вывод в бланк результата и положим в специальный кармашек.</w:t>
            </w:r>
          </w:p>
          <w:p w:rsidR="002F5788" w:rsidRPr="00862020" w:rsidRDefault="002F5788" w:rsidP="00527275">
            <w:pPr>
              <w:spacing w:line="360" w:lineRule="auto"/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2F5788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- 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>Т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еперь нам пора подвести итог наших экспериментов.  Подходите к доске. Давайте повторим свойства воды. </w:t>
            </w:r>
          </w:p>
          <w:p w:rsidR="00B21C6E" w:rsidRPr="00862020" w:rsidRDefault="00B21C6E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i/>
                <w:color w:val="111111"/>
                <w:sz w:val="28"/>
                <w:szCs w:val="28"/>
              </w:rPr>
              <w:t>Воспитатель составляет совместно с детьми схему с помощью стрелок и результатов опытов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>.</w:t>
            </w:r>
          </w:p>
          <w:p w:rsidR="00B21C6E" w:rsidRPr="00862020" w:rsidRDefault="00B21C6E" w:rsidP="00527275">
            <w:pPr>
              <w:spacing w:line="360" w:lineRule="auto"/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Воспитатель:</w:t>
            </w:r>
          </w:p>
          <w:p w:rsidR="00B21C6E" w:rsidRPr="00862020" w:rsidRDefault="00B21C6E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- </w:t>
            </w:r>
            <w:r w:rsidR="002F5788" w:rsidRPr="00862020">
              <w:rPr>
                <w:rStyle w:val="c1"/>
                <w:color w:val="111111"/>
                <w:sz w:val="28"/>
                <w:szCs w:val="28"/>
              </w:rPr>
              <w:t xml:space="preserve">Достаем первый результат.  Имеет ли вода форму дети? </w:t>
            </w:r>
            <w:r w:rsidRPr="00862020">
              <w:rPr>
                <w:rStyle w:val="c1"/>
                <w:i/>
                <w:color w:val="111111"/>
                <w:sz w:val="28"/>
                <w:szCs w:val="28"/>
              </w:rPr>
              <w:t>(НЕТ)</w:t>
            </w:r>
          </w:p>
          <w:p w:rsidR="002F5788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Верно. 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>Нет,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 не имеет.         </w:t>
            </w:r>
          </w:p>
          <w:p w:rsidR="00B21C6E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>Достаем второй результат.  Имеет ли вода запах?</w:t>
            </w:r>
            <w:r w:rsidR="00B21C6E" w:rsidRPr="00862020">
              <w:rPr>
                <w:rStyle w:val="c1"/>
                <w:i/>
                <w:color w:val="111111"/>
                <w:sz w:val="28"/>
                <w:szCs w:val="28"/>
              </w:rPr>
              <w:t xml:space="preserve"> (НЕТ)</w:t>
            </w:r>
          </w:p>
          <w:p w:rsidR="002F5788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 Верно. 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>Нет,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 не имеет.  </w:t>
            </w:r>
          </w:p>
          <w:p w:rsidR="00B21C6E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Достаем третий результат.  Имеет ли вода вкус? </w:t>
            </w:r>
            <w:r w:rsidR="00B21C6E" w:rsidRPr="00862020">
              <w:rPr>
                <w:rStyle w:val="c1"/>
                <w:i/>
                <w:color w:val="111111"/>
                <w:sz w:val="28"/>
                <w:szCs w:val="28"/>
              </w:rPr>
              <w:t>(НЕТ)</w:t>
            </w:r>
          </w:p>
          <w:p w:rsidR="002F5788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Верно. 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>Нет,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 не имеет.  </w:t>
            </w:r>
          </w:p>
          <w:p w:rsidR="00B21C6E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Достаем четвертый результат.  Имеет ли вода цвет? </w:t>
            </w:r>
            <w:r w:rsidR="00B21C6E" w:rsidRPr="00862020">
              <w:rPr>
                <w:rStyle w:val="c1"/>
                <w:i/>
                <w:color w:val="111111"/>
                <w:sz w:val="28"/>
                <w:szCs w:val="28"/>
              </w:rPr>
              <w:t>(НЕТ)</w:t>
            </w:r>
          </w:p>
          <w:p w:rsidR="002F5788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Верно. </w:t>
            </w:r>
            <w:r w:rsidR="00B21C6E" w:rsidRPr="00862020">
              <w:rPr>
                <w:rStyle w:val="c1"/>
                <w:color w:val="111111"/>
                <w:sz w:val="28"/>
                <w:szCs w:val="28"/>
              </w:rPr>
              <w:t>Нет,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 не имеет.  </w:t>
            </w:r>
          </w:p>
          <w:p w:rsidR="002F5788" w:rsidRPr="00862020" w:rsidRDefault="002F5788" w:rsidP="00323761">
            <w:pPr>
              <w:pStyle w:val="c2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62020">
              <w:rPr>
                <w:color w:val="000000"/>
                <w:sz w:val="28"/>
                <w:szCs w:val="28"/>
              </w:rPr>
              <w:t>Какие вы молодцы со всем справились.</w:t>
            </w:r>
            <w:r w:rsidR="00B21C6E" w:rsidRPr="00862020">
              <w:rPr>
                <w:color w:val="000000"/>
                <w:sz w:val="28"/>
                <w:szCs w:val="28"/>
              </w:rPr>
              <w:t xml:space="preserve"> </w:t>
            </w:r>
            <w:r w:rsidRPr="00862020">
              <w:rPr>
                <w:color w:val="000000"/>
                <w:sz w:val="28"/>
                <w:szCs w:val="28"/>
              </w:rPr>
              <w:t>Выяснили свойства</w:t>
            </w:r>
            <w:r w:rsidRPr="0086202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62020">
              <w:rPr>
                <w:color w:val="000000"/>
                <w:sz w:val="28"/>
                <w:szCs w:val="28"/>
              </w:rPr>
              <w:t>воды. Ва</w:t>
            </w:r>
            <w:r w:rsidR="00B21C6E" w:rsidRPr="00862020">
              <w:rPr>
                <w:color w:val="000000"/>
                <w:sz w:val="28"/>
                <w:szCs w:val="28"/>
              </w:rPr>
              <w:t xml:space="preserve">м понравилось наше путешествие? </w:t>
            </w:r>
            <w:r w:rsidRPr="00862020">
              <w:rPr>
                <w:color w:val="000000"/>
                <w:sz w:val="28"/>
                <w:szCs w:val="28"/>
              </w:rPr>
              <w:t>А что</w:t>
            </w:r>
            <w:r w:rsidRPr="0086202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62020">
              <w:rPr>
                <w:color w:val="000000"/>
                <w:sz w:val="28"/>
                <w:szCs w:val="28"/>
              </w:rPr>
              <w:t>понравилось больше</w:t>
            </w:r>
            <w:r w:rsidR="00B21C6E" w:rsidRPr="00862020">
              <w:rPr>
                <w:color w:val="000000"/>
                <w:sz w:val="28"/>
                <w:szCs w:val="28"/>
              </w:rPr>
              <w:t xml:space="preserve"> </w:t>
            </w:r>
            <w:r w:rsidRPr="00862020">
              <w:rPr>
                <w:color w:val="000000"/>
                <w:sz w:val="28"/>
                <w:szCs w:val="28"/>
              </w:rPr>
              <w:t>всего?</w:t>
            </w:r>
          </w:p>
          <w:p w:rsidR="00B21C6E" w:rsidRPr="00862020" w:rsidRDefault="00B21C6E" w:rsidP="00323761">
            <w:pPr>
              <w:pStyle w:val="c2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62020">
              <w:rPr>
                <w:color w:val="000000"/>
                <w:sz w:val="28"/>
                <w:szCs w:val="28"/>
              </w:rPr>
              <w:t>А на прощанье капельки хотят нас поблагодарить и</w:t>
            </w:r>
            <w:r w:rsidRPr="0086202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62020">
              <w:rPr>
                <w:color w:val="000000"/>
                <w:sz w:val="28"/>
                <w:szCs w:val="28"/>
              </w:rPr>
              <w:t>поцеловать.</w:t>
            </w:r>
          </w:p>
          <w:p w:rsidR="00B21C6E" w:rsidRPr="00862020" w:rsidRDefault="00B21C6E" w:rsidP="00323761">
            <w:pPr>
              <w:pStyle w:val="c25"/>
              <w:spacing w:before="0" w:beforeAutospacing="0" w:after="0" w:afterAutospacing="0" w:line="360" w:lineRule="auto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62020">
              <w:rPr>
                <w:i/>
                <w:color w:val="000000"/>
                <w:sz w:val="28"/>
                <w:szCs w:val="28"/>
              </w:rPr>
              <w:t>Воспитатель брызгает на детей водичкой.</w:t>
            </w:r>
          </w:p>
          <w:p w:rsidR="00B21C6E" w:rsidRPr="00862020" w:rsidRDefault="00B21C6E" w:rsidP="00527275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2F5788" w:rsidRPr="00862020" w:rsidRDefault="002F5788" w:rsidP="005272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21C6E" w:rsidRPr="008620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620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Пора нам теперь и в деток превращаться.</w:t>
            </w:r>
            <w:r w:rsidRPr="00862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C6E" w:rsidRPr="00862020">
              <w:rPr>
                <w:rFonts w:ascii="Times New Roman" w:hAnsi="Times New Roman" w:cs="Times New Roman"/>
                <w:sz w:val="28"/>
                <w:szCs w:val="28"/>
              </w:rPr>
              <w:t>Вокруг себя покружились и в деток превратились.</w:t>
            </w:r>
          </w:p>
          <w:p w:rsidR="00177DB0" w:rsidRPr="00862020" w:rsidRDefault="00177DB0" w:rsidP="00527275">
            <w:pPr>
              <w:pStyle w:val="c25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77DB0" w:rsidRPr="00862020" w:rsidRDefault="00177DB0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  <w:r w:rsidRPr="00862020">
              <w:rPr>
                <w:i/>
              </w:rPr>
              <w:t xml:space="preserve">Дети подходят к 1 столику. Выполняют предложенные действия – наливают в воду в </w:t>
            </w:r>
            <w:r w:rsidRPr="00862020">
              <w:rPr>
                <w:i/>
              </w:rPr>
              <w:lastRenderedPageBreak/>
              <w:t xml:space="preserve">различные емкости, наблюдают. Отвечают на вопросы, делают выводы. </w:t>
            </w: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  <w:r w:rsidRPr="00862020">
              <w:rPr>
                <w:i/>
              </w:rPr>
              <w:t>Дети подходят к</w:t>
            </w:r>
            <w:r w:rsidR="00B945FD" w:rsidRPr="00862020">
              <w:rPr>
                <w:i/>
              </w:rPr>
              <w:t>о</w:t>
            </w:r>
            <w:r w:rsidRPr="00862020">
              <w:rPr>
                <w:i/>
              </w:rPr>
              <w:t xml:space="preserve"> </w:t>
            </w:r>
            <w:r w:rsidR="00B945FD" w:rsidRPr="00862020">
              <w:rPr>
                <w:i/>
              </w:rPr>
              <w:t>2</w:t>
            </w:r>
            <w:r w:rsidRPr="00862020">
              <w:rPr>
                <w:i/>
              </w:rPr>
              <w:t xml:space="preserve"> столику. Выполняют предложенные действия, наблюдают. Отвечают на вопросы, делают выводы.</w:t>
            </w: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  <w:r w:rsidRPr="00862020">
              <w:rPr>
                <w:i/>
              </w:rPr>
              <w:t>Дети выполняют действия согласно песни за воспитателем.</w:t>
            </w: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  <w:r w:rsidRPr="00862020">
              <w:rPr>
                <w:i/>
              </w:rPr>
              <w:t xml:space="preserve">Дети подходят к </w:t>
            </w:r>
            <w:r w:rsidR="00B945FD" w:rsidRPr="00862020">
              <w:rPr>
                <w:i/>
              </w:rPr>
              <w:t>3</w:t>
            </w:r>
            <w:r w:rsidRPr="00862020">
              <w:rPr>
                <w:i/>
              </w:rPr>
              <w:t xml:space="preserve"> столику. Выполняют предложенные действия, наблюдают. Отвечают на вопросы, делают выводы.</w:t>
            </w:r>
          </w:p>
          <w:p w:rsidR="00B26DFA" w:rsidRPr="00862020" w:rsidRDefault="00B26DFA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  <w:r w:rsidRPr="00862020">
              <w:rPr>
                <w:i/>
              </w:rPr>
              <w:t xml:space="preserve">Дети подходят к </w:t>
            </w:r>
            <w:r w:rsidR="00B945FD" w:rsidRPr="00862020">
              <w:rPr>
                <w:i/>
              </w:rPr>
              <w:t>4</w:t>
            </w:r>
            <w:r w:rsidRPr="00862020">
              <w:rPr>
                <w:i/>
              </w:rPr>
              <w:t xml:space="preserve"> столику. Выполняют предложенные действия, наблюдают. Отвечают на вопросы, делают выводы.</w:t>
            </w: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  <w:r w:rsidRPr="00862020">
              <w:rPr>
                <w:i/>
              </w:rPr>
              <w:t xml:space="preserve">Дети подходят к  доске, составляют схему </w:t>
            </w:r>
            <w:r w:rsidRPr="00862020">
              <w:rPr>
                <w:i/>
              </w:rPr>
              <w:lastRenderedPageBreak/>
              <w:t>совместно с воспитателем, делают выводы, отвечают на вопросы.</w:t>
            </w: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945FD" w:rsidRPr="00862020" w:rsidRDefault="00B945FD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B21C6E" w:rsidRPr="00862020" w:rsidRDefault="00B21C6E" w:rsidP="00527275">
            <w:pPr>
              <w:pStyle w:val="a3"/>
              <w:spacing w:line="360" w:lineRule="auto"/>
              <w:ind w:left="0"/>
              <w:rPr>
                <w:i/>
              </w:rPr>
            </w:pPr>
            <w:r w:rsidRPr="00862020">
              <w:rPr>
                <w:i/>
              </w:rPr>
              <w:t>Дети выполняют действия за воспитателе</w:t>
            </w:r>
            <w:proofErr w:type="gramStart"/>
            <w:r w:rsidRPr="00862020">
              <w:rPr>
                <w:i/>
              </w:rPr>
              <w:t>м-</w:t>
            </w:r>
            <w:proofErr w:type="gramEnd"/>
            <w:r w:rsidRPr="00862020">
              <w:rPr>
                <w:i/>
              </w:rPr>
              <w:t xml:space="preserve"> кружатся и переодеваются.</w:t>
            </w:r>
          </w:p>
        </w:tc>
        <w:tc>
          <w:tcPr>
            <w:tcW w:w="0" w:type="auto"/>
          </w:tcPr>
          <w:p w:rsidR="00177DB0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lastRenderedPageBreak/>
              <w:t>8 мин</w:t>
            </w: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</w:p>
          <w:p w:rsidR="00AB521F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lastRenderedPageBreak/>
              <w:t>3 мин</w:t>
            </w:r>
          </w:p>
        </w:tc>
      </w:tr>
      <w:tr w:rsidR="00B26DFA" w:rsidRPr="00862020" w:rsidTr="00177DB0">
        <w:tc>
          <w:tcPr>
            <w:tcW w:w="0" w:type="auto"/>
          </w:tcPr>
          <w:p w:rsidR="00177DB0" w:rsidRPr="00862020" w:rsidRDefault="002965D5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lastRenderedPageBreak/>
              <w:t>4</w:t>
            </w:r>
          </w:p>
        </w:tc>
        <w:tc>
          <w:tcPr>
            <w:tcW w:w="0" w:type="auto"/>
          </w:tcPr>
          <w:p w:rsidR="002F5788" w:rsidRPr="00862020" w:rsidRDefault="002965D5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862020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Рефлексия</w:t>
            </w:r>
          </w:p>
          <w:p w:rsidR="00177DB0" w:rsidRPr="00862020" w:rsidRDefault="00177DB0" w:rsidP="005272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F5788" w:rsidRPr="00862020" w:rsidRDefault="002F5788" w:rsidP="00527275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</w:t>
            </w:r>
            <w:r w:rsidRPr="0086202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</w:p>
          <w:p w:rsidR="002F5788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rStyle w:val="c1"/>
                <w:color w:val="111111"/>
                <w:sz w:val="28"/>
                <w:szCs w:val="28"/>
              </w:rPr>
            </w:pPr>
            <w:r w:rsidRPr="00862020">
              <w:rPr>
                <w:color w:val="000000"/>
                <w:sz w:val="28"/>
                <w:szCs w:val="28"/>
              </w:rPr>
              <w:t>- Я предлагаю отправиться</w:t>
            </w:r>
            <w:r w:rsidRPr="00862020">
              <w:rPr>
                <w:rStyle w:val="c1"/>
                <w:color w:val="111111"/>
                <w:sz w:val="28"/>
                <w:szCs w:val="28"/>
              </w:rPr>
              <w:t xml:space="preserve"> в группу на облаках. Хотите? Тогда отправляемся. </w:t>
            </w:r>
          </w:p>
          <w:p w:rsidR="002F5788" w:rsidRPr="00862020" w:rsidRDefault="002F5788" w:rsidP="00527275">
            <w:pPr>
              <w:spacing w:line="360" w:lineRule="auto"/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202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Воспитатель:</w:t>
            </w:r>
          </w:p>
          <w:p w:rsidR="002F5788" w:rsidRPr="00862020" w:rsidRDefault="002F5788" w:rsidP="00527275">
            <w:pPr>
              <w:pStyle w:val="c2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862020">
              <w:rPr>
                <w:color w:val="000000"/>
                <w:sz w:val="28"/>
                <w:szCs w:val="28"/>
              </w:rPr>
              <w:t>- Сядьте удобнее и закройте глаз</w:t>
            </w:r>
            <w:r w:rsidR="00DF48BE" w:rsidRPr="00862020">
              <w:rPr>
                <w:color w:val="000000"/>
                <w:sz w:val="28"/>
                <w:szCs w:val="28"/>
              </w:rPr>
              <w:t xml:space="preserve">а. Глубоко вдохните и выдохните. </w:t>
            </w:r>
            <w:r w:rsidRPr="00862020">
              <w:rPr>
                <w:color w:val="000000"/>
                <w:sz w:val="28"/>
                <w:szCs w:val="28"/>
              </w:rPr>
              <w:t xml:space="preserve"> Я хочу пригласить вас в путешествие на облаке. Почувствуй, как вы  удобно расположились на этой большой облачной подушке. Теперь начинается путешествие. Здесь, высоко в небе, все спокойно и тихо. Здесь вам очень хорошо и приятно. А теперь открывайте глаза. Поднимайтесь с облака</w:t>
            </w:r>
            <w:r w:rsidR="002965D5" w:rsidRPr="00862020">
              <w:rPr>
                <w:color w:val="000000"/>
                <w:sz w:val="28"/>
                <w:szCs w:val="28"/>
              </w:rPr>
              <w:t>, вот мы и в группе</w:t>
            </w:r>
            <w:r w:rsidRPr="00862020">
              <w:rPr>
                <w:color w:val="000000"/>
                <w:sz w:val="28"/>
                <w:szCs w:val="28"/>
              </w:rPr>
              <w:t xml:space="preserve">. Потянитесь, выпрямитесь.  </w:t>
            </w:r>
            <w:r w:rsidR="002965D5" w:rsidRPr="00862020">
              <w:rPr>
                <w:color w:val="000000"/>
                <w:sz w:val="28"/>
                <w:szCs w:val="28"/>
              </w:rPr>
              <w:t>Теперь можно и поиграть.</w:t>
            </w:r>
          </w:p>
          <w:p w:rsidR="00177DB0" w:rsidRPr="00862020" w:rsidRDefault="00177DB0" w:rsidP="00527275">
            <w:pPr>
              <w:pStyle w:val="a3"/>
              <w:spacing w:line="360" w:lineRule="auto"/>
              <w:ind w:left="0"/>
            </w:pPr>
          </w:p>
        </w:tc>
        <w:tc>
          <w:tcPr>
            <w:tcW w:w="0" w:type="auto"/>
          </w:tcPr>
          <w:p w:rsidR="00177DB0" w:rsidRPr="00862020" w:rsidRDefault="002965D5" w:rsidP="00527275">
            <w:pPr>
              <w:pStyle w:val="a3"/>
              <w:spacing w:line="360" w:lineRule="auto"/>
              <w:ind w:left="0"/>
              <w:rPr>
                <w:i/>
              </w:rPr>
            </w:pPr>
            <w:r w:rsidRPr="00862020">
              <w:rPr>
                <w:i/>
              </w:rPr>
              <w:t>Дети берут подушки, садятся на них в круг, выполняю предложенные действия за воспитателем.</w:t>
            </w: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  <w:rPr>
                <w:i/>
              </w:rPr>
            </w:pPr>
          </w:p>
          <w:p w:rsidR="002965D5" w:rsidRPr="00862020" w:rsidRDefault="002965D5" w:rsidP="00527275">
            <w:pPr>
              <w:pStyle w:val="a3"/>
              <w:spacing w:line="360" w:lineRule="auto"/>
              <w:ind w:left="0"/>
            </w:pPr>
            <w:r w:rsidRPr="00862020">
              <w:rPr>
                <w:i/>
              </w:rPr>
              <w:t>Дети поднимаются с подушек, выполняю предложенные действия за воспитателем.</w:t>
            </w:r>
          </w:p>
        </w:tc>
        <w:tc>
          <w:tcPr>
            <w:tcW w:w="0" w:type="auto"/>
          </w:tcPr>
          <w:p w:rsidR="00177DB0" w:rsidRPr="00862020" w:rsidRDefault="00AB521F" w:rsidP="00527275">
            <w:pPr>
              <w:pStyle w:val="a3"/>
              <w:spacing w:line="360" w:lineRule="auto"/>
              <w:ind w:left="0"/>
              <w:rPr>
                <w:b/>
              </w:rPr>
            </w:pPr>
            <w:r w:rsidRPr="00862020">
              <w:rPr>
                <w:b/>
              </w:rPr>
              <w:t>2 мин</w:t>
            </w:r>
          </w:p>
        </w:tc>
      </w:tr>
    </w:tbl>
    <w:p w:rsidR="008600EA" w:rsidRPr="00862020" w:rsidRDefault="008600EA" w:rsidP="00527275">
      <w:pPr>
        <w:pStyle w:val="a3"/>
        <w:spacing w:line="360" w:lineRule="auto"/>
        <w:ind w:left="0"/>
      </w:pPr>
    </w:p>
    <w:p w:rsidR="008600EA" w:rsidRPr="00862020" w:rsidRDefault="008600EA" w:rsidP="00527275">
      <w:pPr>
        <w:pStyle w:val="a3"/>
        <w:spacing w:line="360" w:lineRule="auto"/>
        <w:ind w:left="0"/>
      </w:pPr>
    </w:p>
    <w:sectPr w:rsidR="008600EA" w:rsidRPr="00862020" w:rsidSect="00323761">
      <w:headerReference w:type="default" r:id="rId9"/>
      <w:footerReference w:type="default" r:id="rId10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A6" w:rsidRDefault="00D234A6" w:rsidP="00527275">
      <w:pPr>
        <w:spacing w:after="0" w:line="240" w:lineRule="auto"/>
      </w:pPr>
      <w:r>
        <w:separator/>
      </w:r>
    </w:p>
  </w:endnote>
  <w:endnote w:type="continuationSeparator" w:id="0">
    <w:p w:rsidR="00D234A6" w:rsidRDefault="00D234A6" w:rsidP="0052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6766"/>
      <w:docPartObj>
        <w:docPartGallery w:val="Page Numbers (Bottom of Page)"/>
        <w:docPartUnique/>
      </w:docPartObj>
    </w:sdtPr>
    <w:sdtContent>
      <w:p w:rsidR="00862020" w:rsidRDefault="00DA5F69">
        <w:pPr>
          <w:pStyle w:val="ac"/>
          <w:jc w:val="right"/>
        </w:pPr>
        <w:fldSimple w:instr=" PAGE   \* MERGEFORMAT ">
          <w:r w:rsidR="00A84ED6">
            <w:rPr>
              <w:noProof/>
            </w:rPr>
            <w:t>2</w:t>
          </w:r>
        </w:fldSimple>
      </w:p>
    </w:sdtContent>
  </w:sdt>
  <w:p w:rsidR="00527275" w:rsidRDefault="0052727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A6" w:rsidRDefault="00D234A6" w:rsidP="00527275">
      <w:pPr>
        <w:spacing w:after="0" w:line="240" w:lineRule="auto"/>
      </w:pPr>
      <w:r>
        <w:separator/>
      </w:r>
    </w:p>
  </w:footnote>
  <w:footnote w:type="continuationSeparator" w:id="0">
    <w:p w:rsidR="00D234A6" w:rsidRDefault="00D234A6" w:rsidP="0052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  <w:shd w:val="clear" w:color="auto" w:fill="FFFFFF"/>
      </w:rPr>
      <w:alias w:val="Заголовок"/>
      <w:id w:val="77738743"/>
      <w:placeholder>
        <w:docPart w:val="2C2C6580DF6A433CA67D2A2608329B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27275" w:rsidRPr="00527275" w:rsidRDefault="00527275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52727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Региональный этап Всероссийского профессионального конкурса «Воспитатель года России – 2023».</w:t>
        </w:r>
      </w:p>
    </w:sdtContent>
  </w:sdt>
  <w:p w:rsidR="00527275" w:rsidRDefault="0052727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7ED0"/>
    <w:multiLevelType w:val="hybridMultilevel"/>
    <w:tmpl w:val="712AE9FA"/>
    <w:lvl w:ilvl="0" w:tplc="BB5654A0">
      <w:start w:val="1"/>
      <w:numFmt w:val="upperRoman"/>
      <w:lvlText w:val="%1."/>
      <w:lvlJc w:val="left"/>
      <w:pPr>
        <w:ind w:left="1078" w:hanging="22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DCCCC5C">
      <w:numFmt w:val="bullet"/>
      <w:lvlText w:val="•"/>
      <w:lvlJc w:val="left"/>
      <w:pPr>
        <w:ind w:left="2106" w:hanging="226"/>
      </w:pPr>
      <w:rPr>
        <w:rFonts w:hint="default"/>
        <w:lang w:val="ru-RU" w:eastAsia="en-US" w:bidi="ar-SA"/>
      </w:rPr>
    </w:lvl>
    <w:lvl w:ilvl="2" w:tplc="6914BBBC">
      <w:numFmt w:val="bullet"/>
      <w:lvlText w:val="•"/>
      <w:lvlJc w:val="left"/>
      <w:pPr>
        <w:ind w:left="3133" w:hanging="226"/>
      </w:pPr>
      <w:rPr>
        <w:rFonts w:hint="default"/>
        <w:lang w:val="ru-RU" w:eastAsia="en-US" w:bidi="ar-SA"/>
      </w:rPr>
    </w:lvl>
    <w:lvl w:ilvl="3" w:tplc="91FE1FE2">
      <w:numFmt w:val="bullet"/>
      <w:lvlText w:val="•"/>
      <w:lvlJc w:val="left"/>
      <w:pPr>
        <w:ind w:left="4159" w:hanging="226"/>
      </w:pPr>
      <w:rPr>
        <w:rFonts w:hint="default"/>
        <w:lang w:val="ru-RU" w:eastAsia="en-US" w:bidi="ar-SA"/>
      </w:rPr>
    </w:lvl>
    <w:lvl w:ilvl="4" w:tplc="671CFA5E">
      <w:numFmt w:val="bullet"/>
      <w:lvlText w:val="•"/>
      <w:lvlJc w:val="left"/>
      <w:pPr>
        <w:ind w:left="5186" w:hanging="226"/>
      </w:pPr>
      <w:rPr>
        <w:rFonts w:hint="default"/>
        <w:lang w:val="ru-RU" w:eastAsia="en-US" w:bidi="ar-SA"/>
      </w:rPr>
    </w:lvl>
    <w:lvl w:ilvl="5" w:tplc="8FEE2DB4">
      <w:numFmt w:val="bullet"/>
      <w:lvlText w:val="•"/>
      <w:lvlJc w:val="left"/>
      <w:pPr>
        <w:ind w:left="6213" w:hanging="226"/>
      </w:pPr>
      <w:rPr>
        <w:rFonts w:hint="default"/>
        <w:lang w:val="ru-RU" w:eastAsia="en-US" w:bidi="ar-SA"/>
      </w:rPr>
    </w:lvl>
    <w:lvl w:ilvl="6" w:tplc="9BE2BADC">
      <w:numFmt w:val="bullet"/>
      <w:lvlText w:val="•"/>
      <w:lvlJc w:val="left"/>
      <w:pPr>
        <w:ind w:left="7239" w:hanging="226"/>
      </w:pPr>
      <w:rPr>
        <w:rFonts w:hint="default"/>
        <w:lang w:val="ru-RU" w:eastAsia="en-US" w:bidi="ar-SA"/>
      </w:rPr>
    </w:lvl>
    <w:lvl w:ilvl="7" w:tplc="00E49966">
      <w:numFmt w:val="bullet"/>
      <w:lvlText w:val="•"/>
      <w:lvlJc w:val="left"/>
      <w:pPr>
        <w:ind w:left="8266" w:hanging="226"/>
      </w:pPr>
      <w:rPr>
        <w:rFonts w:hint="default"/>
        <w:lang w:val="ru-RU" w:eastAsia="en-US" w:bidi="ar-SA"/>
      </w:rPr>
    </w:lvl>
    <w:lvl w:ilvl="8" w:tplc="763A0B2E">
      <w:numFmt w:val="bullet"/>
      <w:lvlText w:val="•"/>
      <w:lvlJc w:val="left"/>
      <w:pPr>
        <w:ind w:left="9293" w:hanging="226"/>
      </w:pPr>
      <w:rPr>
        <w:rFonts w:hint="default"/>
        <w:lang w:val="ru-RU" w:eastAsia="en-US" w:bidi="ar-SA"/>
      </w:rPr>
    </w:lvl>
  </w:abstractNum>
  <w:abstractNum w:abstractNumId="1">
    <w:nsid w:val="5DE3261D"/>
    <w:multiLevelType w:val="multilevel"/>
    <w:tmpl w:val="C97E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F204B"/>
    <w:rsid w:val="000019AC"/>
    <w:rsid w:val="000050AB"/>
    <w:rsid w:val="00014E9F"/>
    <w:rsid w:val="00016083"/>
    <w:rsid w:val="00022A88"/>
    <w:rsid w:val="000246F3"/>
    <w:rsid w:val="00037ABB"/>
    <w:rsid w:val="00043ACF"/>
    <w:rsid w:val="000461D2"/>
    <w:rsid w:val="000465BA"/>
    <w:rsid w:val="00053F73"/>
    <w:rsid w:val="0005540C"/>
    <w:rsid w:val="00056809"/>
    <w:rsid w:val="00057EEB"/>
    <w:rsid w:val="0006077E"/>
    <w:rsid w:val="00061AEB"/>
    <w:rsid w:val="00061B50"/>
    <w:rsid w:val="0006281A"/>
    <w:rsid w:val="00064D28"/>
    <w:rsid w:val="00064EFE"/>
    <w:rsid w:val="00071A97"/>
    <w:rsid w:val="00071B2B"/>
    <w:rsid w:val="00085CEC"/>
    <w:rsid w:val="00090991"/>
    <w:rsid w:val="000A0317"/>
    <w:rsid w:val="000A3582"/>
    <w:rsid w:val="000A56A7"/>
    <w:rsid w:val="000C46A3"/>
    <w:rsid w:val="000D102F"/>
    <w:rsid w:val="000D1FFE"/>
    <w:rsid w:val="000D5EBA"/>
    <w:rsid w:val="000D69AF"/>
    <w:rsid w:val="000E12D4"/>
    <w:rsid w:val="000E307D"/>
    <w:rsid w:val="000E5973"/>
    <w:rsid w:val="000E7E81"/>
    <w:rsid w:val="000F02BB"/>
    <w:rsid w:val="000F5BA5"/>
    <w:rsid w:val="00101A00"/>
    <w:rsid w:val="00104FC7"/>
    <w:rsid w:val="00110B27"/>
    <w:rsid w:val="001159A7"/>
    <w:rsid w:val="00120E8E"/>
    <w:rsid w:val="00122047"/>
    <w:rsid w:val="00124F18"/>
    <w:rsid w:val="00125BB3"/>
    <w:rsid w:val="00130FB9"/>
    <w:rsid w:val="0014596C"/>
    <w:rsid w:val="001526E6"/>
    <w:rsid w:val="00155935"/>
    <w:rsid w:val="00160418"/>
    <w:rsid w:val="001635F2"/>
    <w:rsid w:val="001670F9"/>
    <w:rsid w:val="001742BA"/>
    <w:rsid w:val="00176671"/>
    <w:rsid w:val="00177DB0"/>
    <w:rsid w:val="001907CF"/>
    <w:rsid w:val="001923F5"/>
    <w:rsid w:val="00194272"/>
    <w:rsid w:val="001A0212"/>
    <w:rsid w:val="001A244F"/>
    <w:rsid w:val="001A559E"/>
    <w:rsid w:val="001A6454"/>
    <w:rsid w:val="001B1BF6"/>
    <w:rsid w:val="001B5FE8"/>
    <w:rsid w:val="001C6EAE"/>
    <w:rsid w:val="001D31CD"/>
    <w:rsid w:val="001D4FAA"/>
    <w:rsid w:val="001E472D"/>
    <w:rsid w:val="001E5C1F"/>
    <w:rsid w:val="001F2E9A"/>
    <w:rsid w:val="00200F25"/>
    <w:rsid w:val="0020352B"/>
    <w:rsid w:val="002054D7"/>
    <w:rsid w:val="00207822"/>
    <w:rsid w:val="00207C40"/>
    <w:rsid w:val="002153FD"/>
    <w:rsid w:val="00217204"/>
    <w:rsid w:val="002204B3"/>
    <w:rsid w:val="00221920"/>
    <w:rsid w:val="002219C6"/>
    <w:rsid w:val="002225B5"/>
    <w:rsid w:val="002230E9"/>
    <w:rsid w:val="00227E55"/>
    <w:rsid w:val="00232AD4"/>
    <w:rsid w:val="00232CBC"/>
    <w:rsid w:val="0024263E"/>
    <w:rsid w:val="0024284A"/>
    <w:rsid w:val="00247108"/>
    <w:rsid w:val="00250132"/>
    <w:rsid w:val="002551D5"/>
    <w:rsid w:val="00263AF5"/>
    <w:rsid w:val="0026644C"/>
    <w:rsid w:val="00273469"/>
    <w:rsid w:val="00274952"/>
    <w:rsid w:val="002828C5"/>
    <w:rsid w:val="00283877"/>
    <w:rsid w:val="002855F1"/>
    <w:rsid w:val="002965D5"/>
    <w:rsid w:val="00296E1F"/>
    <w:rsid w:val="00297F24"/>
    <w:rsid w:val="002A1502"/>
    <w:rsid w:val="002A2754"/>
    <w:rsid w:val="002A2BA3"/>
    <w:rsid w:val="002A35FE"/>
    <w:rsid w:val="002A3A05"/>
    <w:rsid w:val="002A4619"/>
    <w:rsid w:val="002C2283"/>
    <w:rsid w:val="002C4AE4"/>
    <w:rsid w:val="002D16A2"/>
    <w:rsid w:val="002E49F7"/>
    <w:rsid w:val="002E4F2E"/>
    <w:rsid w:val="002E531D"/>
    <w:rsid w:val="002E60DA"/>
    <w:rsid w:val="002F0EAF"/>
    <w:rsid w:val="002F47F6"/>
    <w:rsid w:val="002F5788"/>
    <w:rsid w:val="002F6569"/>
    <w:rsid w:val="002F6869"/>
    <w:rsid w:val="00302740"/>
    <w:rsid w:val="0030518C"/>
    <w:rsid w:val="00307476"/>
    <w:rsid w:val="003139C9"/>
    <w:rsid w:val="00314F94"/>
    <w:rsid w:val="003157FC"/>
    <w:rsid w:val="003235FB"/>
    <w:rsid w:val="00323761"/>
    <w:rsid w:val="00336CAC"/>
    <w:rsid w:val="00342094"/>
    <w:rsid w:val="00345A4A"/>
    <w:rsid w:val="0035501E"/>
    <w:rsid w:val="0036499E"/>
    <w:rsid w:val="00374EFF"/>
    <w:rsid w:val="00382CE3"/>
    <w:rsid w:val="00384FF9"/>
    <w:rsid w:val="00386789"/>
    <w:rsid w:val="00394FDC"/>
    <w:rsid w:val="003A088F"/>
    <w:rsid w:val="003A1253"/>
    <w:rsid w:val="003A2058"/>
    <w:rsid w:val="003A44B4"/>
    <w:rsid w:val="003B0774"/>
    <w:rsid w:val="003C47DD"/>
    <w:rsid w:val="003C5FC2"/>
    <w:rsid w:val="003C6734"/>
    <w:rsid w:val="003C7F44"/>
    <w:rsid w:val="003D3961"/>
    <w:rsid w:val="003D5042"/>
    <w:rsid w:val="003D7DDC"/>
    <w:rsid w:val="003E4C42"/>
    <w:rsid w:val="003E62E8"/>
    <w:rsid w:val="003F3645"/>
    <w:rsid w:val="003F3C61"/>
    <w:rsid w:val="003F7C39"/>
    <w:rsid w:val="003F7DD9"/>
    <w:rsid w:val="00403A7F"/>
    <w:rsid w:val="00403F05"/>
    <w:rsid w:val="0040456B"/>
    <w:rsid w:val="00404CCD"/>
    <w:rsid w:val="00414C19"/>
    <w:rsid w:val="00424A3C"/>
    <w:rsid w:val="004253BF"/>
    <w:rsid w:val="00427DA9"/>
    <w:rsid w:val="004329BB"/>
    <w:rsid w:val="00435A66"/>
    <w:rsid w:val="004405A3"/>
    <w:rsid w:val="0044485A"/>
    <w:rsid w:val="00444DF1"/>
    <w:rsid w:val="00446E29"/>
    <w:rsid w:val="00447DAE"/>
    <w:rsid w:val="004574B4"/>
    <w:rsid w:val="00457FB2"/>
    <w:rsid w:val="004619D8"/>
    <w:rsid w:val="00463B35"/>
    <w:rsid w:val="004652A8"/>
    <w:rsid w:val="004668A8"/>
    <w:rsid w:val="00467387"/>
    <w:rsid w:val="00476417"/>
    <w:rsid w:val="004969F0"/>
    <w:rsid w:val="004971FF"/>
    <w:rsid w:val="004A107C"/>
    <w:rsid w:val="004B667B"/>
    <w:rsid w:val="004C1799"/>
    <w:rsid w:val="004C609C"/>
    <w:rsid w:val="004C6E54"/>
    <w:rsid w:val="004D1F56"/>
    <w:rsid w:val="004D6AC5"/>
    <w:rsid w:val="004D6D0C"/>
    <w:rsid w:val="004E052E"/>
    <w:rsid w:val="004E3576"/>
    <w:rsid w:val="004E49B4"/>
    <w:rsid w:val="004E6305"/>
    <w:rsid w:val="004E71BF"/>
    <w:rsid w:val="004E7B35"/>
    <w:rsid w:val="004F3EE7"/>
    <w:rsid w:val="004F5AD5"/>
    <w:rsid w:val="004F76D2"/>
    <w:rsid w:val="00503052"/>
    <w:rsid w:val="005056D0"/>
    <w:rsid w:val="00507C09"/>
    <w:rsid w:val="00511B05"/>
    <w:rsid w:val="00512456"/>
    <w:rsid w:val="005204AC"/>
    <w:rsid w:val="00527275"/>
    <w:rsid w:val="005306DE"/>
    <w:rsid w:val="00533DF9"/>
    <w:rsid w:val="00536B3E"/>
    <w:rsid w:val="00542650"/>
    <w:rsid w:val="0054295C"/>
    <w:rsid w:val="0054605C"/>
    <w:rsid w:val="00546819"/>
    <w:rsid w:val="0055271B"/>
    <w:rsid w:val="00556B4E"/>
    <w:rsid w:val="00560865"/>
    <w:rsid w:val="00567777"/>
    <w:rsid w:val="0057683F"/>
    <w:rsid w:val="0058191E"/>
    <w:rsid w:val="0058399B"/>
    <w:rsid w:val="00585AD8"/>
    <w:rsid w:val="0058624D"/>
    <w:rsid w:val="00586B77"/>
    <w:rsid w:val="00587030"/>
    <w:rsid w:val="005873C8"/>
    <w:rsid w:val="00587838"/>
    <w:rsid w:val="005923D6"/>
    <w:rsid w:val="00595580"/>
    <w:rsid w:val="005A364F"/>
    <w:rsid w:val="005A4FB6"/>
    <w:rsid w:val="005A5821"/>
    <w:rsid w:val="005B5892"/>
    <w:rsid w:val="005C0F71"/>
    <w:rsid w:val="005C27C3"/>
    <w:rsid w:val="005D1E7D"/>
    <w:rsid w:val="005D2B88"/>
    <w:rsid w:val="005D3CF2"/>
    <w:rsid w:val="005E18DC"/>
    <w:rsid w:val="005F037C"/>
    <w:rsid w:val="005F6C34"/>
    <w:rsid w:val="0060104C"/>
    <w:rsid w:val="006029A9"/>
    <w:rsid w:val="006053D5"/>
    <w:rsid w:val="00605D14"/>
    <w:rsid w:val="00620A13"/>
    <w:rsid w:val="00624F86"/>
    <w:rsid w:val="006276DC"/>
    <w:rsid w:val="00627FF8"/>
    <w:rsid w:val="0063238F"/>
    <w:rsid w:val="0063302B"/>
    <w:rsid w:val="0063656F"/>
    <w:rsid w:val="006374FB"/>
    <w:rsid w:val="006378E6"/>
    <w:rsid w:val="0064537A"/>
    <w:rsid w:val="00645A30"/>
    <w:rsid w:val="00647C68"/>
    <w:rsid w:val="0066172A"/>
    <w:rsid w:val="006618BA"/>
    <w:rsid w:val="006621A3"/>
    <w:rsid w:val="00664DBA"/>
    <w:rsid w:val="00672DE6"/>
    <w:rsid w:val="00673109"/>
    <w:rsid w:val="0067514A"/>
    <w:rsid w:val="00675DCE"/>
    <w:rsid w:val="006815E0"/>
    <w:rsid w:val="006855ED"/>
    <w:rsid w:val="00686A8A"/>
    <w:rsid w:val="00690B1F"/>
    <w:rsid w:val="006957BF"/>
    <w:rsid w:val="00697E2C"/>
    <w:rsid w:val="006A01F3"/>
    <w:rsid w:val="006A09F4"/>
    <w:rsid w:val="006A4945"/>
    <w:rsid w:val="006A66A5"/>
    <w:rsid w:val="006B02D2"/>
    <w:rsid w:val="006B0B18"/>
    <w:rsid w:val="006B274A"/>
    <w:rsid w:val="006B4552"/>
    <w:rsid w:val="006B7D27"/>
    <w:rsid w:val="006C1421"/>
    <w:rsid w:val="006C19E0"/>
    <w:rsid w:val="006C4C8C"/>
    <w:rsid w:val="006E1121"/>
    <w:rsid w:val="006E402B"/>
    <w:rsid w:val="006E4822"/>
    <w:rsid w:val="006E6121"/>
    <w:rsid w:val="006E7E2C"/>
    <w:rsid w:val="007040E8"/>
    <w:rsid w:val="00705BB5"/>
    <w:rsid w:val="00713CB5"/>
    <w:rsid w:val="00720622"/>
    <w:rsid w:val="00722E9E"/>
    <w:rsid w:val="007327D0"/>
    <w:rsid w:val="00741428"/>
    <w:rsid w:val="00742249"/>
    <w:rsid w:val="0074243C"/>
    <w:rsid w:val="0074270A"/>
    <w:rsid w:val="007438F3"/>
    <w:rsid w:val="00746701"/>
    <w:rsid w:val="00746B6E"/>
    <w:rsid w:val="0075096B"/>
    <w:rsid w:val="00750FAA"/>
    <w:rsid w:val="00751D24"/>
    <w:rsid w:val="0075355D"/>
    <w:rsid w:val="007538B7"/>
    <w:rsid w:val="007550C6"/>
    <w:rsid w:val="0076593C"/>
    <w:rsid w:val="0076774D"/>
    <w:rsid w:val="00771DB4"/>
    <w:rsid w:val="007758BE"/>
    <w:rsid w:val="007825A9"/>
    <w:rsid w:val="007859F4"/>
    <w:rsid w:val="00790599"/>
    <w:rsid w:val="0079089C"/>
    <w:rsid w:val="00792C8E"/>
    <w:rsid w:val="007A2DE4"/>
    <w:rsid w:val="007A3032"/>
    <w:rsid w:val="007A7FEF"/>
    <w:rsid w:val="007B4845"/>
    <w:rsid w:val="007B7F1A"/>
    <w:rsid w:val="007C3414"/>
    <w:rsid w:val="007C4E5A"/>
    <w:rsid w:val="007C55D0"/>
    <w:rsid w:val="007C5E91"/>
    <w:rsid w:val="007C6BD9"/>
    <w:rsid w:val="007D6D10"/>
    <w:rsid w:val="007E0080"/>
    <w:rsid w:val="007E474F"/>
    <w:rsid w:val="007F204B"/>
    <w:rsid w:val="007F43C2"/>
    <w:rsid w:val="007F4BAA"/>
    <w:rsid w:val="007F5184"/>
    <w:rsid w:val="008013D1"/>
    <w:rsid w:val="008019A7"/>
    <w:rsid w:val="0081223D"/>
    <w:rsid w:val="00812BDD"/>
    <w:rsid w:val="00813303"/>
    <w:rsid w:val="00816B46"/>
    <w:rsid w:val="00817C84"/>
    <w:rsid w:val="008207E1"/>
    <w:rsid w:val="00821B8D"/>
    <w:rsid w:val="008225B0"/>
    <w:rsid w:val="00825456"/>
    <w:rsid w:val="00825B78"/>
    <w:rsid w:val="00825E6C"/>
    <w:rsid w:val="008315CD"/>
    <w:rsid w:val="008342AB"/>
    <w:rsid w:val="00837A08"/>
    <w:rsid w:val="00843D39"/>
    <w:rsid w:val="00845B48"/>
    <w:rsid w:val="00847083"/>
    <w:rsid w:val="00856EAE"/>
    <w:rsid w:val="008600EA"/>
    <w:rsid w:val="008616DE"/>
    <w:rsid w:val="00862020"/>
    <w:rsid w:val="008634E2"/>
    <w:rsid w:val="00863F11"/>
    <w:rsid w:val="008725F6"/>
    <w:rsid w:val="00875B7D"/>
    <w:rsid w:val="00876AE1"/>
    <w:rsid w:val="00877776"/>
    <w:rsid w:val="00877F0F"/>
    <w:rsid w:val="00891336"/>
    <w:rsid w:val="0089274B"/>
    <w:rsid w:val="00892A04"/>
    <w:rsid w:val="00895118"/>
    <w:rsid w:val="008A4DF9"/>
    <w:rsid w:val="008A7874"/>
    <w:rsid w:val="008B24F6"/>
    <w:rsid w:val="008D7C6F"/>
    <w:rsid w:val="008E2770"/>
    <w:rsid w:val="008F6937"/>
    <w:rsid w:val="00900103"/>
    <w:rsid w:val="00902DFC"/>
    <w:rsid w:val="00904446"/>
    <w:rsid w:val="00906203"/>
    <w:rsid w:val="00906F95"/>
    <w:rsid w:val="009165E1"/>
    <w:rsid w:val="00920647"/>
    <w:rsid w:val="0093610A"/>
    <w:rsid w:val="00941DDA"/>
    <w:rsid w:val="00946EE4"/>
    <w:rsid w:val="00951D44"/>
    <w:rsid w:val="00951FF9"/>
    <w:rsid w:val="009545D7"/>
    <w:rsid w:val="00955ED4"/>
    <w:rsid w:val="009605BF"/>
    <w:rsid w:val="009645A9"/>
    <w:rsid w:val="00964DC0"/>
    <w:rsid w:val="009666D3"/>
    <w:rsid w:val="00971436"/>
    <w:rsid w:val="009732C0"/>
    <w:rsid w:val="00976020"/>
    <w:rsid w:val="0097622F"/>
    <w:rsid w:val="00976E94"/>
    <w:rsid w:val="009776A2"/>
    <w:rsid w:val="00982855"/>
    <w:rsid w:val="00985E3A"/>
    <w:rsid w:val="00992BD3"/>
    <w:rsid w:val="00992CE2"/>
    <w:rsid w:val="00996228"/>
    <w:rsid w:val="009A3E55"/>
    <w:rsid w:val="009A4989"/>
    <w:rsid w:val="009B0E58"/>
    <w:rsid w:val="009C25B8"/>
    <w:rsid w:val="009C32F2"/>
    <w:rsid w:val="009C5B18"/>
    <w:rsid w:val="009C64A7"/>
    <w:rsid w:val="009D052E"/>
    <w:rsid w:val="009D2C36"/>
    <w:rsid w:val="009D3AD7"/>
    <w:rsid w:val="009E2AF3"/>
    <w:rsid w:val="009E382E"/>
    <w:rsid w:val="009E49D5"/>
    <w:rsid w:val="009E4B73"/>
    <w:rsid w:val="009F5271"/>
    <w:rsid w:val="00A04F5E"/>
    <w:rsid w:val="00A06BB8"/>
    <w:rsid w:val="00A07A85"/>
    <w:rsid w:val="00A110D4"/>
    <w:rsid w:val="00A24A1E"/>
    <w:rsid w:val="00A2686D"/>
    <w:rsid w:val="00A2791F"/>
    <w:rsid w:val="00A30385"/>
    <w:rsid w:val="00A35C58"/>
    <w:rsid w:val="00A42F4B"/>
    <w:rsid w:val="00A50FCA"/>
    <w:rsid w:val="00A52C9C"/>
    <w:rsid w:val="00A5365A"/>
    <w:rsid w:val="00A550B8"/>
    <w:rsid w:val="00A55FA0"/>
    <w:rsid w:val="00A62084"/>
    <w:rsid w:val="00A6579C"/>
    <w:rsid w:val="00A7194B"/>
    <w:rsid w:val="00A76577"/>
    <w:rsid w:val="00A84ED6"/>
    <w:rsid w:val="00AA6C7B"/>
    <w:rsid w:val="00AB03B6"/>
    <w:rsid w:val="00AB521F"/>
    <w:rsid w:val="00AB5CBB"/>
    <w:rsid w:val="00AC4F49"/>
    <w:rsid w:val="00AD22FA"/>
    <w:rsid w:val="00AD449C"/>
    <w:rsid w:val="00AD5BD4"/>
    <w:rsid w:val="00AD6693"/>
    <w:rsid w:val="00AE1DF5"/>
    <w:rsid w:val="00AF16AA"/>
    <w:rsid w:val="00AF2985"/>
    <w:rsid w:val="00AF37CA"/>
    <w:rsid w:val="00AF3EB4"/>
    <w:rsid w:val="00AF57BD"/>
    <w:rsid w:val="00B04002"/>
    <w:rsid w:val="00B11344"/>
    <w:rsid w:val="00B149BD"/>
    <w:rsid w:val="00B16865"/>
    <w:rsid w:val="00B16D72"/>
    <w:rsid w:val="00B20030"/>
    <w:rsid w:val="00B21C5A"/>
    <w:rsid w:val="00B21C6E"/>
    <w:rsid w:val="00B24ECD"/>
    <w:rsid w:val="00B26DFA"/>
    <w:rsid w:val="00B410DF"/>
    <w:rsid w:val="00B42628"/>
    <w:rsid w:val="00B42792"/>
    <w:rsid w:val="00B429FB"/>
    <w:rsid w:val="00B44021"/>
    <w:rsid w:val="00B47C92"/>
    <w:rsid w:val="00B503E0"/>
    <w:rsid w:val="00B51163"/>
    <w:rsid w:val="00B51367"/>
    <w:rsid w:val="00B65530"/>
    <w:rsid w:val="00B71D31"/>
    <w:rsid w:val="00B724C2"/>
    <w:rsid w:val="00B73E3D"/>
    <w:rsid w:val="00B86B6B"/>
    <w:rsid w:val="00B945FD"/>
    <w:rsid w:val="00BA060A"/>
    <w:rsid w:val="00BA0950"/>
    <w:rsid w:val="00BA17F3"/>
    <w:rsid w:val="00BA4028"/>
    <w:rsid w:val="00BC104A"/>
    <w:rsid w:val="00BC3736"/>
    <w:rsid w:val="00BC5DDB"/>
    <w:rsid w:val="00BC6B78"/>
    <w:rsid w:val="00BD02C8"/>
    <w:rsid w:val="00BD1B10"/>
    <w:rsid w:val="00BD38EE"/>
    <w:rsid w:val="00BD3A22"/>
    <w:rsid w:val="00BD588E"/>
    <w:rsid w:val="00BE1A09"/>
    <w:rsid w:val="00BE58DF"/>
    <w:rsid w:val="00BF0285"/>
    <w:rsid w:val="00BF0C3F"/>
    <w:rsid w:val="00BF2591"/>
    <w:rsid w:val="00BF6731"/>
    <w:rsid w:val="00C075AA"/>
    <w:rsid w:val="00C11616"/>
    <w:rsid w:val="00C147D5"/>
    <w:rsid w:val="00C30A43"/>
    <w:rsid w:val="00C31728"/>
    <w:rsid w:val="00C3460C"/>
    <w:rsid w:val="00C371E8"/>
    <w:rsid w:val="00C37899"/>
    <w:rsid w:val="00C42E87"/>
    <w:rsid w:val="00C43345"/>
    <w:rsid w:val="00C446A6"/>
    <w:rsid w:val="00C46D32"/>
    <w:rsid w:val="00C50151"/>
    <w:rsid w:val="00C504AD"/>
    <w:rsid w:val="00C52719"/>
    <w:rsid w:val="00C531A6"/>
    <w:rsid w:val="00C63995"/>
    <w:rsid w:val="00C64E5B"/>
    <w:rsid w:val="00C65075"/>
    <w:rsid w:val="00C65B56"/>
    <w:rsid w:val="00C660AB"/>
    <w:rsid w:val="00C667A5"/>
    <w:rsid w:val="00C71846"/>
    <w:rsid w:val="00C72212"/>
    <w:rsid w:val="00C805F5"/>
    <w:rsid w:val="00C831F3"/>
    <w:rsid w:val="00C8404C"/>
    <w:rsid w:val="00C85D9A"/>
    <w:rsid w:val="00C865D9"/>
    <w:rsid w:val="00C8777C"/>
    <w:rsid w:val="00C916B3"/>
    <w:rsid w:val="00C9634C"/>
    <w:rsid w:val="00C97861"/>
    <w:rsid w:val="00C97B49"/>
    <w:rsid w:val="00CA06F7"/>
    <w:rsid w:val="00CA16C4"/>
    <w:rsid w:val="00CA26FA"/>
    <w:rsid w:val="00CA27B7"/>
    <w:rsid w:val="00CA34D5"/>
    <w:rsid w:val="00CA5139"/>
    <w:rsid w:val="00CA5964"/>
    <w:rsid w:val="00CA6695"/>
    <w:rsid w:val="00CA7AB4"/>
    <w:rsid w:val="00CB08F2"/>
    <w:rsid w:val="00CB34B9"/>
    <w:rsid w:val="00CB7A50"/>
    <w:rsid w:val="00CC0254"/>
    <w:rsid w:val="00CC1332"/>
    <w:rsid w:val="00CE2108"/>
    <w:rsid w:val="00CE6C6B"/>
    <w:rsid w:val="00CE7FB8"/>
    <w:rsid w:val="00CF2F3B"/>
    <w:rsid w:val="00D0050C"/>
    <w:rsid w:val="00D01CEF"/>
    <w:rsid w:val="00D07941"/>
    <w:rsid w:val="00D1255C"/>
    <w:rsid w:val="00D13CBB"/>
    <w:rsid w:val="00D15607"/>
    <w:rsid w:val="00D15CAF"/>
    <w:rsid w:val="00D16440"/>
    <w:rsid w:val="00D179EB"/>
    <w:rsid w:val="00D22BB1"/>
    <w:rsid w:val="00D234A6"/>
    <w:rsid w:val="00D253EC"/>
    <w:rsid w:val="00D31259"/>
    <w:rsid w:val="00D408DA"/>
    <w:rsid w:val="00D427AD"/>
    <w:rsid w:val="00D44DFD"/>
    <w:rsid w:val="00D45D9A"/>
    <w:rsid w:val="00D47EC6"/>
    <w:rsid w:val="00D510FD"/>
    <w:rsid w:val="00D53D6C"/>
    <w:rsid w:val="00D54893"/>
    <w:rsid w:val="00D5777D"/>
    <w:rsid w:val="00D61F60"/>
    <w:rsid w:val="00D6378E"/>
    <w:rsid w:val="00D717AE"/>
    <w:rsid w:val="00D728AD"/>
    <w:rsid w:val="00D812DE"/>
    <w:rsid w:val="00D86A15"/>
    <w:rsid w:val="00D968B6"/>
    <w:rsid w:val="00D96C9C"/>
    <w:rsid w:val="00DA03A0"/>
    <w:rsid w:val="00DA1F54"/>
    <w:rsid w:val="00DA20B8"/>
    <w:rsid w:val="00DA5F69"/>
    <w:rsid w:val="00DB2985"/>
    <w:rsid w:val="00DB38F1"/>
    <w:rsid w:val="00DB5832"/>
    <w:rsid w:val="00DC41B4"/>
    <w:rsid w:val="00DC4527"/>
    <w:rsid w:val="00DC5CBB"/>
    <w:rsid w:val="00DC7A2F"/>
    <w:rsid w:val="00DD290B"/>
    <w:rsid w:val="00DD43E0"/>
    <w:rsid w:val="00DD4EB1"/>
    <w:rsid w:val="00DE03CD"/>
    <w:rsid w:val="00DE6484"/>
    <w:rsid w:val="00DE6779"/>
    <w:rsid w:val="00DE7CF2"/>
    <w:rsid w:val="00DF206E"/>
    <w:rsid w:val="00DF36BA"/>
    <w:rsid w:val="00DF48BE"/>
    <w:rsid w:val="00DF5714"/>
    <w:rsid w:val="00DF6FAB"/>
    <w:rsid w:val="00E0158B"/>
    <w:rsid w:val="00E03C2B"/>
    <w:rsid w:val="00E04ADC"/>
    <w:rsid w:val="00E06B9B"/>
    <w:rsid w:val="00E12D4E"/>
    <w:rsid w:val="00E16258"/>
    <w:rsid w:val="00E23433"/>
    <w:rsid w:val="00E239ED"/>
    <w:rsid w:val="00E24FB7"/>
    <w:rsid w:val="00E42368"/>
    <w:rsid w:val="00E42B12"/>
    <w:rsid w:val="00E4604F"/>
    <w:rsid w:val="00E539DE"/>
    <w:rsid w:val="00E556A7"/>
    <w:rsid w:val="00E5610F"/>
    <w:rsid w:val="00E57CEB"/>
    <w:rsid w:val="00E61D72"/>
    <w:rsid w:val="00E64E7B"/>
    <w:rsid w:val="00E723C0"/>
    <w:rsid w:val="00E8021A"/>
    <w:rsid w:val="00E84310"/>
    <w:rsid w:val="00E91DF0"/>
    <w:rsid w:val="00E92D0B"/>
    <w:rsid w:val="00E96F8B"/>
    <w:rsid w:val="00EA3920"/>
    <w:rsid w:val="00EA7841"/>
    <w:rsid w:val="00EB0472"/>
    <w:rsid w:val="00EB0F7D"/>
    <w:rsid w:val="00EB1336"/>
    <w:rsid w:val="00EB2400"/>
    <w:rsid w:val="00EB30D8"/>
    <w:rsid w:val="00EB6591"/>
    <w:rsid w:val="00EB6D15"/>
    <w:rsid w:val="00EB7EAA"/>
    <w:rsid w:val="00EC43BF"/>
    <w:rsid w:val="00ED0D8A"/>
    <w:rsid w:val="00ED35B6"/>
    <w:rsid w:val="00ED4525"/>
    <w:rsid w:val="00EE0A43"/>
    <w:rsid w:val="00EE2ACD"/>
    <w:rsid w:val="00EE5851"/>
    <w:rsid w:val="00EF4193"/>
    <w:rsid w:val="00EF6AB2"/>
    <w:rsid w:val="00EF6E43"/>
    <w:rsid w:val="00F020AD"/>
    <w:rsid w:val="00F030EF"/>
    <w:rsid w:val="00F04340"/>
    <w:rsid w:val="00F06467"/>
    <w:rsid w:val="00F16DEF"/>
    <w:rsid w:val="00F23343"/>
    <w:rsid w:val="00F2375E"/>
    <w:rsid w:val="00F24DF9"/>
    <w:rsid w:val="00F32101"/>
    <w:rsid w:val="00F32A4B"/>
    <w:rsid w:val="00F34726"/>
    <w:rsid w:val="00F34D6B"/>
    <w:rsid w:val="00F36FA5"/>
    <w:rsid w:val="00F5622D"/>
    <w:rsid w:val="00F6305D"/>
    <w:rsid w:val="00F641F8"/>
    <w:rsid w:val="00F65363"/>
    <w:rsid w:val="00F658CC"/>
    <w:rsid w:val="00F65E7E"/>
    <w:rsid w:val="00F76DA7"/>
    <w:rsid w:val="00F82860"/>
    <w:rsid w:val="00F91EB5"/>
    <w:rsid w:val="00F93703"/>
    <w:rsid w:val="00F97E67"/>
    <w:rsid w:val="00FA3D7D"/>
    <w:rsid w:val="00FA50B1"/>
    <w:rsid w:val="00FB3796"/>
    <w:rsid w:val="00FB6C47"/>
    <w:rsid w:val="00FC03F6"/>
    <w:rsid w:val="00FC4480"/>
    <w:rsid w:val="00FC4D27"/>
    <w:rsid w:val="00FD1DCE"/>
    <w:rsid w:val="00FD3741"/>
    <w:rsid w:val="00FE05EE"/>
    <w:rsid w:val="00FE2277"/>
    <w:rsid w:val="00FE231B"/>
    <w:rsid w:val="00FE5002"/>
    <w:rsid w:val="00FE6D1D"/>
    <w:rsid w:val="00FE7A89"/>
    <w:rsid w:val="00FF33F6"/>
    <w:rsid w:val="00FF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7F204B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A04F5E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4F5E"/>
    <w:rPr>
      <w:rFonts w:ascii="Times New Roman" w:eastAsia="Times New Roman" w:hAnsi="Times New Roman" w:cs="Times New Roman"/>
      <w:sz w:val="28"/>
      <w:szCs w:val="28"/>
    </w:rPr>
  </w:style>
  <w:style w:type="character" w:customStyle="1" w:styleId="c0">
    <w:name w:val="c0"/>
    <w:basedOn w:val="a0"/>
    <w:rsid w:val="00A04F5E"/>
  </w:style>
  <w:style w:type="paragraph" w:customStyle="1" w:styleId="c5">
    <w:name w:val="c5"/>
    <w:basedOn w:val="a"/>
    <w:rsid w:val="00A0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4F5E"/>
  </w:style>
  <w:style w:type="paragraph" w:customStyle="1" w:styleId="c7">
    <w:name w:val="c7"/>
    <w:basedOn w:val="a"/>
    <w:rsid w:val="00A0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4F5E"/>
  </w:style>
  <w:style w:type="character" w:customStyle="1" w:styleId="c1">
    <w:name w:val="c1"/>
    <w:basedOn w:val="a0"/>
    <w:rsid w:val="00A04F5E"/>
  </w:style>
  <w:style w:type="character" w:customStyle="1" w:styleId="c3">
    <w:name w:val="c3"/>
    <w:basedOn w:val="a0"/>
    <w:rsid w:val="00A04F5E"/>
  </w:style>
  <w:style w:type="paragraph" w:customStyle="1" w:styleId="c25">
    <w:name w:val="c25"/>
    <w:basedOn w:val="a"/>
    <w:rsid w:val="00A0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2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8600EA"/>
    <w:pPr>
      <w:widowControl w:val="0"/>
      <w:autoSpaceDE w:val="0"/>
      <w:autoSpaceDN w:val="0"/>
      <w:spacing w:after="0" w:line="240" w:lineRule="auto"/>
      <w:ind w:left="852" w:firstLine="142"/>
    </w:pPr>
    <w:rPr>
      <w:rFonts w:ascii="Times New Roman" w:eastAsia="Times New Roman" w:hAnsi="Times New Roman" w:cs="Times New Roman"/>
    </w:rPr>
  </w:style>
  <w:style w:type="paragraph" w:customStyle="1" w:styleId="a6">
    <w:name w:val="Содержимое таблицы"/>
    <w:basedOn w:val="a"/>
    <w:rsid w:val="00DE03CD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2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DE0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6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5D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7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7275"/>
  </w:style>
  <w:style w:type="paragraph" w:styleId="ac">
    <w:name w:val="footer"/>
    <w:basedOn w:val="a"/>
    <w:link w:val="ad"/>
    <w:uiPriority w:val="99"/>
    <w:unhideWhenUsed/>
    <w:rsid w:val="00527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72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2C6580DF6A433CA67D2A260832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593244-1C8B-4953-A641-75764947E25F}"/>
      </w:docPartPr>
      <w:docPartBody>
        <w:p w:rsidR="002118C3" w:rsidRDefault="006926FE" w:rsidP="006926FE">
          <w:pPr>
            <w:pStyle w:val="2C2C6580DF6A433CA67D2A2608329B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926FE"/>
    <w:rsid w:val="002118C3"/>
    <w:rsid w:val="0067747A"/>
    <w:rsid w:val="006926FE"/>
    <w:rsid w:val="008000F1"/>
    <w:rsid w:val="00D40668"/>
    <w:rsid w:val="00F8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2C6580DF6A433CA67D2A2608329BA6">
    <w:name w:val="2C2C6580DF6A433CA67D2A2608329BA6"/>
    <w:rsid w:val="006926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B17B1-2D4C-4CC7-A1A8-19CB089E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Региональный этап Всероссийского профессионального конкурса «Воспитатель года России – 2023».</vt:lpstr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Региональный этап Всероссийского профессионального конкурса «Воспитатель года России – 2023».</dc:title>
  <dc:creator>Дима Сельгеев</dc:creator>
  <cp:lastModifiedBy>Дима Сельгеев</cp:lastModifiedBy>
  <cp:revision>11</cp:revision>
  <dcterms:created xsi:type="dcterms:W3CDTF">2023-04-28T12:27:00Z</dcterms:created>
  <dcterms:modified xsi:type="dcterms:W3CDTF">2023-05-17T16:57:00Z</dcterms:modified>
</cp:coreProperties>
</file>