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68" w:rsidRPr="0018280D" w:rsidRDefault="00B17C7E" w:rsidP="009E186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 w:rsidR="009E1868" w:rsidRPr="0018280D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детский 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№2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вида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Кимовска</w:t>
      </w:r>
      <w:proofErr w:type="spellEnd"/>
      <w:r w:rsidR="009E1868" w:rsidRPr="001828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868" w:rsidRPr="0018280D" w:rsidRDefault="009E1868" w:rsidP="009E186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828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17C7E" w:rsidRDefault="00B17C7E" w:rsidP="00B17C7E">
      <w:pPr>
        <w:pStyle w:val="a3"/>
        <w:spacing w:before="0" w:beforeAutospacing="0" w:after="0" w:afterAutospacing="0"/>
        <w:jc w:val="center"/>
        <w:rPr>
          <w:rFonts w:ascii="Verdana" w:hAnsi="Verdana"/>
          <w:color w:val="68676D"/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</w:rPr>
        <w:t xml:space="preserve">301723 Россия, Тульская обл., г. </w:t>
      </w:r>
      <w:proofErr w:type="spellStart"/>
      <w:r>
        <w:rPr>
          <w:color w:val="000000"/>
          <w:sz w:val="16"/>
          <w:szCs w:val="16"/>
          <w:shd w:val="clear" w:color="auto" w:fill="FFFFFF"/>
        </w:rPr>
        <w:t>Кимовск</w:t>
      </w:r>
      <w:proofErr w:type="spellEnd"/>
      <w:r>
        <w:rPr>
          <w:color w:val="000000"/>
          <w:sz w:val="16"/>
          <w:szCs w:val="16"/>
          <w:shd w:val="clear" w:color="auto" w:fill="FFFFFF"/>
        </w:rPr>
        <w:t>, ул. Коммунистическая, Д. 7в</w:t>
      </w:r>
    </w:p>
    <w:p w:rsidR="00B17C7E" w:rsidRDefault="00B17C7E" w:rsidP="00B17C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68676D"/>
          <w:sz w:val="16"/>
          <w:szCs w:val="16"/>
        </w:rPr>
      </w:pPr>
      <w:r>
        <w:rPr>
          <w:bCs/>
          <w:color w:val="000000"/>
          <w:sz w:val="16"/>
          <w:szCs w:val="16"/>
          <w:shd w:val="clear" w:color="auto" w:fill="FFFFFF"/>
        </w:rPr>
        <w:t>контактный телефон образовательной организации:</w:t>
      </w:r>
      <w:r>
        <w:rPr>
          <w:color w:val="000000"/>
          <w:sz w:val="16"/>
          <w:szCs w:val="16"/>
          <w:shd w:val="clear" w:color="auto" w:fill="FFFFFF"/>
        </w:rPr>
        <w:t> (848735) 4-01-84</w:t>
      </w:r>
    </w:p>
    <w:p w:rsidR="00B17C7E" w:rsidRDefault="00B17C7E" w:rsidP="00B17C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68676D"/>
          <w:sz w:val="16"/>
          <w:szCs w:val="16"/>
        </w:rPr>
      </w:pPr>
      <w:r>
        <w:rPr>
          <w:rStyle w:val="a5"/>
          <w:b w:val="0"/>
          <w:color w:val="000000"/>
          <w:sz w:val="16"/>
          <w:szCs w:val="16"/>
          <w:shd w:val="clear" w:color="auto" w:fill="FFFFFF"/>
        </w:rPr>
        <w:t>адрес электронной почты образовательной организации:</w:t>
      </w:r>
      <w:r>
        <w:rPr>
          <w:color w:val="000000"/>
          <w:sz w:val="16"/>
          <w:szCs w:val="16"/>
          <w:shd w:val="clear" w:color="auto" w:fill="FFFFFF"/>
        </w:rPr>
        <w:t> </w:t>
      </w:r>
      <w:hyperlink r:id="rId4" w:history="1">
        <w:r>
          <w:rPr>
            <w:rStyle w:val="a9"/>
            <w:color w:val="428DB4"/>
            <w:sz w:val="16"/>
            <w:szCs w:val="16"/>
            <w:shd w:val="clear" w:color="auto" w:fill="FFFFFF"/>
          </w:rPr>
          <w:t>kindergarten2.kimovsk@tularegion.org </w:t>
        </w:r>
      </w:hyperlink>
      <w:hyperlink r:id="rId5" w:history="1">
        <w:r>
          <w:rPr>
            <w:rStyle w:val="a9"/>
            <w:color w:val="000000"/>
            <w:sz w:val="16"/>
            <w:szCs w:val="16"/>
            <w:shd w:val="clear" w:color="auto" w:fill="FFFFFF"/>
          </w:rPr>
          <w:t> </w:t>
        </w:r>
      </w:hyperlink>
    </w:p>
    <w:p w:rsidR="00B17C7E" w:rsidRDefault="00B17C7E" w:rsidP="00B17C7E">
      <w:pPr>
        <w:pStyle w:val="a6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17C7E" w:rsidRDefault="00B17C7E" w:rsidP="00B17C7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u w:val="single"/>
        </w:rPr>
      </w:pPr>
    </w:p>
    <w:p w:rsidR="009E1868" w:rsidRPr="00B17C7E" w:rsidRDefault="00B17C7E" w:rsidP="00B17C7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</w:rPr>
      </w:pPr>
      <w:r w:rsidRPr="00B17C7E">
        <w:rPr>
          <w:rFonts w:ascii="Times New Roman" w:eastAsia="Andale Sans UI" w:hAnsi="Times New Roman" w:cs="Tahoma"/>
          <w:kern w:val="3"/>
          <w:sz w:val="28"/>
          <w:szCs w:val="28"/>
        </w:rPr>
        <w:t xml:space="preserve">Материал к региональному этапу Всероссийского конкурса на лучший стенд </w:t>
      </w:r>
      <w:proofErr w:type="gramStart"/>
      <w:r w:rsidRPr="00B17C7E">
        <w:rPr>
          <w:rFonts w:ascii="Times New Roman" w:eastAsia="Andale Sans UI" w:hAnsi="Times New Roman" w:cs="Tahoma"/>
          <w:kern w:val="3"/>
          <w:sz w:val="28"/>
          <w:szCs w:val="28"/>
        </w:rPr>
        <w:t xml:space="preserve">( </w:t>
      </w:r>
      <w:proofErr w:type="gramEnd"/>
      <w:r w:rsidRPr="00B17C7E">
        <w:rPr>
          <w:rFonts w:ascii="Times New Roman" w:eastAsia="Andale Sans UI" w:hAnsi="Times New Roman" w:cs="Tahoma"/>
          <w:kern w:val="3"/>
          <w:sz w:val="28"/>
          <w:szCs w:val="28"/>
        </w:rPr>
        <w:t>уголок) «</w:t>
      </w:r>
      <w:proofErr w:type="spellStart"/>
      <w:r w:rsidRPr="00B17C7E">
        <w:rPr>
          <w:rFonts w:ascii="Times New Roman" w:eastAsia="Andale Sans UI" w:hAnsi="Times New Roman" w:cs="Tahoma"/>
          <w:kern w:val="3"/>
          <w:sz w:val="28"/>
          <w:szCs w:val="28"/>
        </w:rPr>
        <w:t>Эколята</w:t>
      </w:r>
      <w:proofErr w:type="spellEnd"/>
      <w:r w:rsidRPr="00B17C7E">
        <w:rPr>
          <w:rFonts w:ascii="Times New Roman" w:eastAsia="Andale Sans UI" w:hAnsi="Times New Roman" w:cs="Tahoma"/>
          <w:kern w:val="3"/>
          <w:sz w:val="28"/>
          <w:szCs w:val="28"/>
        </w:rPr>
        <w:t xml:space="preserve">  -  друзья и защитники Природы!» в рамках Всероссийской акции «Россия – территория </w:t>
      </w:r>
      <w:proofErr w:type="spellStart"/>
      <w:r w:rsidRPr="00B17C7E">
        <w:rPr>
          <w:rFonts w:ascii="Times New Roman" w:eastAsia="Andale Sans UI" w:hAnsi="Times New Roman" w:cs="Tahoma"/>
          <w:kern w:val="3"/>
          <w:sz w:val="28"/>
          <w:szCs w:val="28"/>
        </w:rPr>
        <w:t>Эколят</w:t>
      </w:r>
      <w:proofErr w:type="spellEnd"/>
      <w:r w:rsidRPr="00B17C7E">
        <w:rPr>
          <w:rFonts w:ascii="Times New Roman" w:eastAsia="Andale Sans UI" w:hAnsi="Times New Roman" w:cs="Tahoma"/>
          <w:kern w:val="3"/>
          <w:sz w:val="28"/>
          <w:szCs w:val="28"/>
        </w:rPr>
        <w:t xml:space="preserve"> – молодых защитников Природы»</w:t>
      </w:r>
    </w:p>
    <w:p w:rsidR="009E1868" w:rsidRPr="00B17C7E" w:rsidRDefault="005D7761" w:rsidP="009E1868">
      <w:pPr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Номинация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«</w:t>
      </w:r>
      <w:r w:rsidR="009E1868" w:rsidRPr="00B17C7E">
        <w:rPr>
          <w:rFonts w:ascii="Times New Roman" w:hAnsi="Times New Roman" w:cs="Times New Roman"/>
          <w:b/>
          <w:kern w:val="36"/>
          <w:sz w:val="28"/>
          <w:szCs w:val="28"/>
        </w:rPr>
        <w:t xml:space="preserve">Стенд (уголок) </w:t>
      </w:r>
      <w:r w:rsidR="004061B7" w:rsidRPr="00B17C7E">
        <w:rPr>
          <w:rFonts w:ascii="Times New Roman" w:hAnsi="Times New Roman" w:cs="Times New Roman"/>
          <w:b/>
          <w:kern w:val="36"/>
          <w:sz w:val="28"/>
          <w:szCs w:val="28"/>
        </w:rPr>
        <w:t>«</w:t>
      </w:r>
      <w:proofErr w:type="spellStart"/>
      <w:r w:rsidR="009E1868" w:rsidRPr="00B17C7E">
        <w:rPr>
          <w:rFonts w:ascii="Times New Roman" w:hAnsi="Times New Roman" w:cs="Times New Roman"/>
          <w:b/>
          <w:kern w:val="36"/>
          <w:sz w:val="28"/>
          <w:szCs w:val="28"/>
        </w:rPr>
        <w:t>Эколята</w:t>
      </w:r>
      <w:proofErr w:type="spellEnd"/>
      <w:r w:rsidR="009E1868" w:rsidRPr="00B17C7E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="004061B7" w:rsidRPr="00B17C7E">
        <w:rPr>
          <w:rFonts w:ascii="Times New Roman" w:hAnsi="Times New Roman" w:cs="Times New Roman"/>
          <w:b/>
          <w:kern w:val="36"/>
          <w:sz w:val="28"/>
          <w:szCs w:val="28"/>
        </w:rPr>
        <w:t xml:space="preserve">- </w:t>
      </w:r>
      <w:r w:rsidR="009E1868" w:rsidRPr="00B17C7E">
        <w:rPr>
          <w:rFonts w:ascii="Times New Roman" w:hAnsi="Times New Roman" w:cs="Times New Roman"/>
          <w:b/>
          <w:kern w:val="36"/>
          <w:sz w:val="28"/>
          <w:szCs w:val="28"/>
        </w:rPr>
        <w:t>Дошколята</w:t>
      </w:r>
      <w:r w:rsidR="004061B7" w:rsidRPr="00B17C7E">
        <w:rPr>
          <w:rFonts w:ascii="Times New Roman" w:hAnsi="Times New Roman" w:cs="Times New Roman"/>
          <w:b/>
          <w:kern w:val="36"/>
          <w:sz w:val="28"/>
          <w:szCs w:val="28"/>
        </w:rPr>
        <w:t>»</w:t>
      </w:r>
    </w:p>
    <w:p w:rsidR="009E1868" w:rsidRDefault="009E1868" w:rsidP="009E1868">
      <w:pPr>
        <w:jc w:val="center"/>
        <w:rPr>
          <w:rFonts w:ascii="Times New Roman" w:hAnsi="Times New Roman" w:cs="Times New Roman"/>
          <w:kern w:val="36"/>
          <w:sz w:val="36"/>
          <w:szCs w:val="36"/>
        </w:rPr>
      </w:pPr>
      <w:r>
        <w:rPr>
          <w:rFonts w:ascii="Times New Roman" w:hAnsi="Times New Roman" w:cs="Times New Roman"/>
          <w:noProof/>
          <w:kern w:val="36"/>
          <w:sz w:val="36"/>
          <w:szCs w:val="36"/>
        </w:rPr>
        <w:drawing>
          <wp:inline distT="0" distB="0" distL="0" distR="0">
            <wp:extent cx="4853940" cy="4561804"/>
            <wp:effectExtent l="0" t="0" r="0" b="0"/>
            <wp:docPr id="1" name="Рисунок 1" descr="C:\Users\User\Desktop\эко\Screenshot_20210417_17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ко\Screenshot_20210417_1723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175" cy="456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868" w:rsidRPr="0018280D" w:rsidRDefault="00B17C7E" w:rsidP="009E186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Воспитатели</w:t>
      </w:r>
      <w:r w:rsidR="009E1868" w:rsidRPr="0018280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E1868" w:rsidRPr="00182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Сельгеева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Могдалева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Тимуровна</w:t>
      </w:r>
    </w:p>
    <w:p w:rsidR="009E1868" w:rsidRPr="0018280D" w:rsidRDefault="009E1868" w:rsidP="009E186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80D">
        <w:rPr>
          <w:rFonts w:ascii="Times New Roman" w:hAnsi="Times New Roman" w:cs="Times New Roman"/>
          <w:b/>
          <w:i/>
          <w:sz w:val="28"/>
          <w:szCs w:val="28"/>
        </w:rPr>
        <w:t>Возраст детей:</w:t>
      </w:r>
      <w:r w:rsidR="00B17C7E">
        <w:rPr>
          <w:rFonts w:ascii="Times New Roman" w:hAnsi="Times New Roman" w:cs="Times New Roman"/>
          <w:sz w:val="28"/>
          <w:szCs w:val="28"/>
        </w:rPr>
        <w:t xml:space="preserve"> с</w:t>
      </w:r>
      <w:r w:rsidRPr="0018280D">
        <w:rPr>
          <w:rFonts w:ascii="Times New Roman" w:hAnsi="Times New Roman" w:cs="Times New Roman"/>
          <w:sz w:val="28"/>
          <w:szCs w:val="28"/>
        </w:rPr>
        <w:t>таршая группа</w:t>
      </w:r>
    </w:p>
    <w:p w:rsidR="009E1868" w:rsidRDefault="00B17C7E" w:rsidP="009E186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выполнили</w:t>
      </w:r>
      <w:r w:rsidR="009E1868" w:rsidRPr="009E186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дети старшей  группы, воспитатели, родители.</w:t>
      </w:r>
    </w:p>
    <w:p w:rsidR="00A135A3" w:rsidRDefault="00A135A3" w:rsidP="009E186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135A3" w:rsidRDefault="00A135A3" w:rsidP="009E1868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D7761" w:rsidRPr="00DC7561" w:rsidRDefault="00B17C7E" w:rsidP="005D7761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756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C756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C7561">
        <w:rPr>
          <w:rFonts w:ascii="Times New Roman" w:hAnsi="Times New Roman" w:cs="Times New Roman"/>
          <w:sz w:val="28"/>
          <w:szCs w:val="28"/>
        </w:rPr>
        <w:t>имовск</w:t>
      </w:r>
      <w:proofErr w:type="spellEnd"/>
      <w:r w:rsidR="009E1868" w:rsidRPr="00DC7561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0D4892" w:rsidRDefault="00020699" w:rsidP="005D7761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E401D8">
        <w:rPr>
          <w:color w:val="000000" w:themeColor="text1"/>
          <w:sz w:val="28"/>
          <w:szCs w:val="28"/>
        </w:rPr>
        <w:lastRenderedPageBreak/>
        <w:t xml:space="preserve">Воспитание любви к природе, к ее животному и растительному миру способствует решению природоохранных задач. </w:t>
      </w:r>
    </w:p>
    <w:p w:rsidR="00E401D8" w:rsidRPr="000D4892" w:rsidRDefault="000D4892" w:rsidP="005D7761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0D4892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Экологический стенд </w:t>
      </w:r>
      <w:r w:rsidRPr="000D489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0D4892">
        <w:rPr>
          <w:rStyle w:val="a5"/>
          <w:iCs/>
          <w:color w:val="111111"/>
          <w:sz w:val="28"/>
          <w:szCs w:val="28"/>
          <w:bdr w:val="none" w:sz="0" w:space="0" w:color="auto" w:frame="1"/>
        </w:rPr>
        <w:t>Эколята</w:t>
      </w:r>
      <w:proofErr w:type="spellEnd"/>
      <w:r w:rsidRPr="000D4892">
        <w:rPr>
          <w:rStyle w:val="a5"/>
          <w:iCs/>
          <w:color w:val="111111"/>
          <w:sz w:val="28"/>
          <w:szCs w:val="28"/>
          <w:bdr w:val="none" w:sz="0" w:space="0" w:color="auto" w:frame="1"/>
        </w:rPr>
        <w:t xml:space="preserve"> – Дошколята</w:t>
      </w:r>
      <w:r w:rsidRPr="000D489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0D4892">
        <w:rPr>
          <w:color w:val="111111"/>
          <w:sz w:val="28"/>
          <w:szCs w:val="28"/>
          <w:shd w:val="clear" w:color="auto" w:fill="FFFFFF"/>
        </w:rPr>
        <w:t> разработан для наглядного и действенного ознакомления детей </w:t>
      </w:r>
      <w:r w:rsidRPr="000D4892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0D4892">
        <w:rPr>
          <w:color w:val="111111"/>
          <w:sz w:val="28"/>
          <w:szCs w:val="28"/>
          <w:shd w:val="clear" w:color="auto" w:fill="FFFFFF"/>
        </w:rPr>
        <w:t> возраста с природой в рамках проекта </w:t>
      </w:r>
      <w:r w:rsidRPr="000D489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0D4892">
        <w:rPr>
          <w:rStyle w:val="a5"/>
          <w:iCs/>
          <w:color w:val="111111"/>
          <w:sz w:val="28"/>
          <w:szCs w:val="28"/>
          <w:bdr w:val="none" w:sz="0" w:space="0" w:color="auto" w:frame="1"/>
        </w:rPr>
        <w:t>Эколята</w:t>
      </w:r>
      <w:proofErr w:type="spellEnd"/>
      <w:r w:rsidRPr="000D4892">
        <w:rPr>
          <w:rStyle w:val="a5"/>
          <w:iCs/>
          <w:color w:val="111111"/>
          <w:sz w:val="28"/>
          <w:szCs w:val="28"/>
          <w:bdr w:val="none" w:sz="0" w:space="0" w:color="auto" w:frame="1"/>
        </w:rPr>
        <w:t xml:space="preserve"> – Дошколята</w:t>
      </w:r>
      <w:r w:rsidRPr="000D489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0D4892">
        <w:rPr>
          <w:color w:val="111111"/>
          <w:sz w:val="28"/>
          <w:szCs w:val="28"/>
          <w:shd w:val="clear" w:color="auto" w:fill="FFFFFF"/>
        </w:rPr>
        <w:t xml:space="preserve"> и представлен в виде </w:t>
      </w:r>
      <w:proofErr w:type="spellStart"/>
      <w:r w:rsidRPr="000D4892">
        <w:rPr>
          <w:color w:val="111111"/>
          <w:sz w:val="28"/>
          <w:szCs w:val="28"/>
          <w:shd w:val="clear" w:color="auto" w:fill="FFFFFF"/>
        </w:rPr>
        <w:t>лепбука</w:t>
      </w:r>
      <w:proofErr w:type="spellEnd"/>
      <w:r w:rsidRPr="000D4892">
        <w:rPr>
          <w:color w:val="111111"/>
          <w:sz w:val="28"/>
          <w:szCs w:val="28"/>
          <w:shd w:val="clear" w:color="auto" w:fill="FFFFFF"/>
        </w:rPr>
        <w:t>.</w:t>
      </w:r>
    </w:p>
    <w:p w:rsidR="005D7761" w:rsidRDefault="005D7761" w:rsidP="000D4892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D7761">
        <w:rPr>
          <w:b/>
          <w:color w:val="000000" w:themeColor="text1"/>
          <w:sz w:val="28"/>
          <w:szCs w:val="28"/>
        </w:rPr>
        <w:t>Цель:</w:t>
      </w:r>
      <w:r w:rsidRPr="005D7761">
        <w:rPr>
          <w:color w:val="000000" w:themeColor="text1"/>
          <w:sz w:val="28"/>
          <w:szCs w:val="28"/>
        </w:rPr>
        <w:t xml:space="preserve"> Формирование у детей основы экологического</w:t>
      </w:r>
      <w:r>
        <w:rPr>
          <w:color w:val="000000" w:themeColor="text1"/>
          <w:sz w:val="28"/>
          <w:szCs w:val="28"/>
        </w:rPr>
        <w:t xml:space="preserve"> </w:t>
      </w:r>
      <w:r w:rsidRPr="005D7761">
        <w:rPr>
          <w:color w:val="000000" w:themeColor="text1"/>
          <w:sz w:val="28"/>
          <w:szCs w:val="28"/>
        </w:rPr>
        <w:t>мировоззрения и культуры.</w:t>
      </w:r>
    </w:p>
    <w:p w:rsidR="005D7761" w:rsidRPr="005D7761" w:rsidRDefault="005D7761" w:rsidP="000D4892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D7761">
        <w:rPr>
          <w:b/>
          <w:color w:val="000000" w:themeColor="text1"/>
          <w:sz w:val="28"/>
          <w:szCs w:val="28"/>
        </w:rPr>
        <w:t>Задачи:</w:t>
      </w:r>
    </w:p>
    <w:p w:rsidR="005D7761" w:rsidRPr="005D7761" w:rsidRDefault="005D7761" w:rsidP="005D776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7761">
        <w:rPr>
          <w:color w:val="000000" w:themeColor="text1"/>
          <w:sz w:val="28"/>
          <w:szCs w:val="28"/>
        </w:rPr>
        <w:t>- Дать ребенку знания об окружающей его природе,</w:t>
      </w:r>
      <w:r>
        <w:rPr>
          <w:color w:val="000000" w:themeColor="text1"/>
          <w:sz w:val="28"/>
          <w:szCs w:val="28"/>
        </w:rPr>
        <w:t xml:space="preserve"> </w:t>
      </w:r>
      <w:r w:rsidRPr="005D7761">
        <w:rPr>
          <w:color w:val="000000" w:themeColor="text1"/>
          <w:sz w:val="28"/>
          <w:szCs w:val="28"/>
        </w:rPr>
        <w:t>познакомить с разнообразием животного и растительного мира.</w:t>
      </w:r>
    </w:p>
    <w:p w:rsidR="005D7761" w:rsidRPr="005D7761" w:rsidRDefault="005D7761" w:rsidP="005D776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7761">
        <w:rPr>
          <w:color w:val="000000" w:themeColor="text1"/>
          <w:sz w:val="28"/>
          <w:szCs w:val="28"/>
        </w:rPr>
        <w:t>- Помочь ребенку осознать необходимость сохранения, охраны</w:t>
      </w:r>
      <w:r>
        <w:rPr>
          <w:color w:val="000000" w:themeColor="text1"/>
          <w:sz w:val="28"/>
          <w:szCs w:val="28"/>
        </w:rPr>
        <w:t xml:space="preserve"> </w:t>
      </w:r>
      <w:r w:rsidRPr="005D7761">
        <w:rPr>
          <w:color w:val="000000" w:themeColor="text1"/>
          <w:sz w:val="28"/>
          <w:szCs w:val="28"/>
        </w:rPr>
        <w:t>природы.</w:t>
      </w:r>
    </w:p>
    <w:p w:rsidR="005D7761" w:rsidRPr="005D7761" w:rsidRDefault="005D7761" w:rsidP="005D776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7761">
        <w:rPr>
          <w:color w:val="000000" w:themeColor="text1"/>
          <w:sz w:val="28"/>
          <w:szCs w:val="28"/>
        </w:rPr>
        <w:t>- Формировать у ребенка чувство любви, разносторонне -</w:t>
      </w:r>
      <w:r>
        <w:rPr>
          <w:color w:val="000000" w:themeColor="text1"/>
          <w:sz w:val="28"/>
          <w:szCs w:val="28"/>
        </w:rPr>
        <w:t xml:space="preserve"> </w:t>
      </w:r>
      <w:r w:rsidRPr="005D7761">
        <w:rPr>
          <w:color w:val="000000" w:themeColor="text1"/>
          <w:sz w:val="28"/>
          <w:szCs w:val="28"/>
        </w:rPr>
        <w:t>ценностное, бережное и уважительное отношение к природе.</w:t>
      </w:r>
    </w:p>
    <w:p w:rsidR="005D7761" w:rsidRPr="005D7761" w:rsidRDefault="005D7761" w:rsidP="005D776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7761">
        <w:rPr>
          <w:color w:val="000000" w:themeColor="text1"/>
          <w:sz w:val="28"/>
          <w:szCs w:val="28"/>
        </w:rPr>
        <w:t>- Обогащать словарь, развивать связную речь.</w:t>
      </w:r>
    </w:p>
    <w:p w:rsidR="005D7761" w:rsidRPr="005D7761" w:rsidRDefault="005D7761" w:rsidP="005D776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7761">
        <w:rPr>
          <w:color w:val="000000" w:themeColor="text1"/>
          <w:sz w:val="28"/>
          <w:szCs w:val="28"/>
        </w:rPr>
        <w:t>- Развивать мелкую моторику рук и координацию движений.</w:t>
      </w:r>
    </w:p>
    <w:p w:rsidR="005D7761" w:rsidRPr="005D7761" w:rsidRDefault="005D7761" w:rsidP="005D776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7761">
        <w:rPr>
          <w:color w:val="000000" w:themeColor="text1"/>
          <w:sz w:val="28"/>
          <w:szCs w:val="28"/>
        </w:rPr>
        <w:t>- Стимулировать любознательность</w:t>
      </w:r>
      <w:r w:rsidR="000D4892">
        <w:rPr>
          <w:color w:val="000000" w:themeColor="text1"/>
          <w:sz w:val="28"/>
          <w:szCs w:val="28"/>
        </w:rPr>
        <w:t>.</w:t>
      </w:r>
      <w:r w:rsidRPr="005D7761">
        <w:rPr>
          <w:color w:val="000000" w:themeColor="text1"/>
          <w:sz w:val="28"/>
          <w:szCs w:val="28"/>
        </w:rPr>
        <w:t xml:space="preserve"> </w:t>
      </w:r>
    </w:p>
    <w:p w:rsidR="000D4892" w:rsidRDefault="004E33CE" w:rsidP="00734461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E401D8">
        <w:rPr>
          <w:color w:val="000000" w:themeColor="text1"/>
          <w:sz w:val="28"/>
          <w:szCs w:val="28"/>
        </w:rPr>
        <w:t>Наш стенд</w:t>
      </w:r>
      <w:r w:rsidR="007C33D7">
        <w:rPr>
          <w:color w:val="000000" w:themeColor="text1"/>
          <w:sz w:val="28"/>
          <w:szCs w:val="28"/>
        </w:rPr>
        <w:t xml:space="preserve"> </w:t>
      </w:r>
      <w:r w:rsidRPr="00E401D8">
        <w:rPr>
          <w:color w:val="000000" w:themeColor="text1"/>
          <w:sz w:val="28"/>
          <w:szCs w:val="28"/>
        </w:rPr>
        <w:t>(уголок) «</w:t>
      </w:r>
      <w:proofErr w:type="spellStart"/>
      <w:r w:rsidRPr="00E401D8">
        <w:rPr>
          <w:color w:val="000000" w:themeColor="text1"/>
          <w:sz w:val="28"/>
          <w:szCs w:val="28"/>
        </w:rPr>
        <w:t>Эколята</w:t>
      </w:r>
      <w:proofErr w:type="spellEnd"/>
      <w:r w:rsidRPr="00E401D8">
        <w:rPr>
          <w:color w:val="000000" w:themeColor="text1"/>
          <w:sz w:val="28"/>
          <w:szCs w:val="28"/>
        </w:rPr>
        <w:t xml:space="preserve"> −Дошколята»,</w:t>
      </w:r>
      <w:r w:rsidR="004061B7">
        <w:rPr>
          <w:color w:val="000000" w:themeColor="text1"/>
          <w:sz w:val="28"/>
          <w:szCs w:val="28"/>
        </w:rPr>
        <w:t xml:space="preserve"> </w:t>
      </w:r>
      <w:r w:rsidR="009E1868" w:rsidRPr="00E401D8">
        <w:rPr>
          <w:color w:val="000000" w:themeColor="text1"/>
          <w:sz w:val="28"/>
          <w:szCs w:val="28"/>
        </w:rPr>
        <w:t>находится</w:t>
      </w:r>
      <w:r w:rsidR="007C33D7">
        <w:rPr>
          <w:color w:val="000000" w:themeColor="text1"/>
          <w:sz w:val="28"/>
          <w:szCs w:val="28"/>
        </w:rPr>
        <w:t xml:space="preserve"> в группе</w:t>
      </w:r>
      <w:proofErr w:type="gramStart"/>
      <w:r w:rsidR="007C33D7">
        <w:rPr>
          <w:color w:val="000000" w:themeColor="text1"/>
          <w:sz w:val="28"/>
          <w:szCs w:val="28"/>
        </w:rPr>
        <w:t xml:space="preserve"> ,</w:t>
      </w:r>
      <w:proofErr w:type="gramEnd"/>
      <w:r w:rsidR="007C33D7">
        <w:rPr>
          <w:color w:val="000000" w:themeColor="text1"/>
          <w:sz w:val="28"/>
          <w:szCs w:val="28"/>
        </w:rPr>
        <w:t xml:space="preserve"> является  продолжением уголка</w:t>
      </w:r>
      <w:r w:rsidR="000D4892">
        <w:rPr>
          <w:color w:val="000000" w:themeColor="text1"/>
          <w:sz w:val="28"/>
          <w:szCs w:val="28"/>
        </w:rPr>
        <w:t xml:space="preserve"> живой природы.</w:t>
      </w:r>
      <w:r w:rsidR="00734461">
        <w:rPr>
          <w:color w:val="000000" w:themeColor="text1"/>
          <w:sz w:val="28"/>
          <w:szCs w:val="28"/>
        </w:rPr>
        <w:t xml:space="preserve"> </w:t>
      </w:r>
      <w:r w:rsidR="000D4892">
        <w:rPr>
          <w:color w:val="000000" w:themeColor="text1"/>
          <w:sz w:val="28"/>
          <w:szCs w:val="28"/>
        </w:rPr>
        <w:t xml:space="preserve">Стенд </w:t>
      </w:r>
      <w:r w:rsidR="000D4892" w:rsidRPr="000D4892">
        <w:rPr>
          <w:color w:val="000000" w:themeColor="text1"/>
          <w:sz w:val="28"/>
          <w:szCs w:val="28"/>
        </w:rPr>
        <w:t xml:space="preserve"> доступен для свободного</w:t>
      </w:r>
      <w:r w:rsidR="000D4892">
        <w:rPr>
          <w:color w:val="000000" w:themeColor="text1"/>
          <w:sz w:val="28"/>
          <w:szCs w:val="28"/>
        </w:rPr>
        <w:t xml:space="preserve"> </w:t>
      </w:r>
      <w:r w:rsidR="000D4892" w:rsidRPr="000D4892">
        <w:rPr>
          <w:color w:val="000000" w:themeColor="text1"/>
          <w:sz w:val="28"/>
          <w:szCs w:val="28"/>
        </w:rPr>
        <w:t>ознакомления д</w:t>
      </w:r>
      <w:r w:rsidR="000D4892">
        <w:rPr>
          <w:color w:val="000000" w:themeColor="text1"/>
          <w:sz w:val="28"/>
          <w:szCs w:val="28"/>
        </w:rPr>
        <w:t>етей, его</w:t>
      </w:r>
      <w:r w:rsidR="000D4892" w:rsidRPr="000D4892">
        <w:rPr>
          <w:color w:val="000000" w:themeColor="text1"/>
          <w:sz w:val="28"/>
          <w:szCs w:val="28"/>
        </w:rPr>
        <w:t xml:space="preserve"> можно также использовать как для</w:t>
      </w:r>
      <w:r w:rsidR="000D4892">
        <w:rPr>
          <w:color w:val="000000" w:themeColor="text1"/>
          <w:sz w:val="28"/>
          <w:szCs w:val="28"/>
        </w:rPr>
        <w:t xml:space="preserve"> </w:t>
      </w:r>
      <w:r w:rsidR="000D4892" w:rsidRPr="000D4892">
        <w:rPr>
          <w:color w:val="000000" w:themeColor="text1"/>
          <w:sz w:val="28"/>
          <w:szCs w:val="28"/>
        </w:rPr>
        <w:t>индивидуальных занятий в игровой форме, так и групповых.</w:t>
      </w:r>
    </w:p>
    <w:p w:rsidR="000D4892" w:rsidRPr="000D4892" w:rsidRDefault="000D4892" w:rsidP="000D4892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</w:t>
      </w:r>
      <w:r w:rsidRPr="000D4892">
        <w:rPr>
          <w:color w:val="212529"/>
          <w:sz w:val="28"/>
          <w:szCs w:val="28"/>
        </w:rPr>
        <w:t>Стенд оформлен в экологическом стиле, в сопровождении ярких, позитивных сказочных героев «</w:t>
      </w:r>
      <w:proofErr w:type="spellStart"/>
      <w:r w:rsidRPr="000D4892">
        <w:rPr>
          <w:color w:val="212529"/>
          <w:sz w:val="28"/>
          <w:szCs w:val="28"/>
        </w:rPr>
        <w:t>Эколята</w:t>
      </w:r>
      <w:proofErr w:type="spellEnd"/>
      <w:r w:rsidRPr="000D4892">
        <w:rPr>
          <w:color w:val="212529"/>
          <w:sz w:val="28"/>
          <w:szCs w:val="28"/>
        </w:rPr>
        <w:t xml:space="preserve"> - друзья и защитники природы» (Тихоней, Елочкой, Шалуном, Умницей).</w:t>
      </w:r>
    </w:p>
    <w:p w:rsidR="000D4892" w:rsidRDefault="000D4892" w:rsidP="000D4892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</w:t>
      </w:r>
      <w:r w:rsidRPr="000D4892">
        <w:rPr>
          <w:color w:val="212529"/>
          <w:sz w:val="28"/>
          <w:szCs w:val="28"/>
        </w:rPr>
        <w:t>В верхней части стенда размещен логотип «</w:t>
      </w:r>
      <w:proofErr w:type="spellStart"/>
      <w:r w:rsidRPr="000D4892">
        <w:rPr>
          <w:color w:val="212529"/>
          <w:sz w:val="28"/>
          <w:szCs w:val="28"/>
        </w:rPr>
        <w:t>Эколята</w:t>
      </w:r>
      <w:proofErr w:type="spellEnd"/>
      <w:r w:rsidRPr="000D4892">
        <w:rPr>
          <w:color w:val="212529"/>
          <w:sz w:val="28"/>
          <w:szCs w:val="28"/>
        </w:rPr>
        <w:t xml:space="preserve"> – Дошколята» с </w:t>
      </w:r>
      <w:r w:rsidR="00734461">
        <w:rPr>
          <w:color w:val="212529"/>
          <w:sz w:val="28"/>
          <w:szCs w:val="28"/>
        </w:rPr>
        <w:t>клятвой</w:t>
      </w:r>
      <w:r>
        <w:rPr>
          <w:color w:val="212529"/>
          <w:sz w:val="28"/>
          <w:szCs w:val="28"/>
        </w:rPr>
        <w:t xml:space="preserve">, </w:t>
      </w:r>
      <w:r w:rsidRPr="000D4892">
        <w:rPr>
          <w:color w:val="212529"/>
          <w:sz w:val="28"/>
          <w:szCs w:val="28"/>
        </w:rPr>
        <w:t>девизом</w:t>
      </w:r>
      <w:r w:rsidR="00734461">
        <w:rPr>
          <w:color w:val="212529"/>
          <w:sz w:val="28"/>
          <w:szCs w:val="28"/>
        </w:rPr>
        <w:t xml:space="preserve"> -  </w:t>
      </w:r>
      <w:r w:rsidR="00734461" w:rsidRPr="00734461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«Только говорить, об охране Природе мало - нужно действовать!»</w:t>
      </w:r>
      <w:r w:rsidR="00734461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212529"/>
          <w:sz w:val="28"/>
          <w:szCs w:val="28"/>
        </w:rPr>
        <w:t xml:space="preserve">и фотографией </w:t>
      </w:r>
      <w:r w:rsidR="00734461">
        <w:rPr>
          <w:color w:val="212529"/>
          <w:sz w:val="28"/>
          <w:szCs w:val="28"/>
        </w:rPr>
        <w:t xml:space="preserve">с мероприятия «Посвящения в </w:t>
      </w:r>
      <w:proofErr w:type="spellStart"/>
      <w:r w:rsidR="00734461">
        <w:rPr>
          <w:color w:val="212529"/>
          <w:sz w:val="28"/>
          <w:szCs w:val="28"/>
        </w:rPr>
        <w:t>Эколята</w:t>
      </w:r>
      <w:proofErr w:type="spellEnd"/>
      <w:r w:rsidR="00734461">
        <w:rPr>
          <w:color w:val="212529"/>
          <w:sz w:val="28"/>
          <w:szCs w:val="28"/>
        </w:rPr>
        <w:t>!».</w:t>
      </w:r>
    </w:p>
    <w:p w:rsidR="00734461" w:rsidRDefault="00734461" w:rsidP="00734461">
      <w:pPr>
        <w:pStyle w:val="a3"/>
        <w:spacing w:before="90" w:beforeAutospacing="0" w:after="90" w:afterAutospacing="0"/>
        <w:ind w:firstLine="709"/>
        <w:rPr>
          <w:color w:val="111111"/>
          <w:sz w:val="28"/>
          <w:szCs w:val="28"/>
          <w:shd w:val="clear" w:color="auto" w:fill="FFFFFF"/>
        </w:rPr>
      </w:pPr>
      <w:proofErr w:type="gramStart"/>
      <w:r w:rsidRPr="00734461">
        <w:rPr>
          <w:color w:val="111111"/>
          <w:sz w:val="28"/>
          <w:szCs w:val="28"/>
          <w:shd w:val="clear" w:color="auto" w:fill="FFFFFF"/>
        </w:rPr>
        <w:t>Стенд имеет четыре </w:t>
      </w:r>
      <w:r w:rsidRPr="00734461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экологический</w:t>
      </w:r>
      <w:r w:rsidRPr="00734461">
        <w:rPr>
          <w:color w:val="111111"/>
          <w:sz w:val="28"/>
          <w:szCs w:val="28"/>
          <w:shd w:val="clear" w:color="auto" w:fill="FFFFFF"/>
        </w:rPr>
        <w:t> функциональных раздела.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="00FD49C0">
        <w:rPr>
          <w:color w:val="111111"/>
          <w:sz w:val="28"/>
          <w:szCs w:val="28"/>
          <w:shd w:val="clear" w:color="auto" w:fill="FFFFFF"/>
        </w:rPr>
        <w:t xml:space="preserve">    </w:t>
      </w:r>
      <w:r>
        <w:rPr>
          <w:color w:val="111111"/>
          <w:sz w:val="28"/>
          <w:szCs w:val="28"/>
          <w:shd w:val="clear" w:color="auto" w:fill="FFFFFF"/>
        </w:rPr>
        <w:t>Центральный раздел, где есть: герои Умница и Тихоня, которые знакомят детей с Красной книгой, строен</w:t>
      </w:r>
      <w:r w:rsidR="00FD49C0">
        <w:rPr>
          <w:color w:val="111111"/>
          <w:sz w:val="28"/>
          <w:szCs w:val="28"/>
          <w:shd w:val="clear" w:color="auto" w:fill="FFFFFF"/>
        </w:rPr>
        <w:t>ием майского жука и муравейника;</w:t>
      </w:r>
      <w:r>
        <w:rPr>
          <w:color w:val="111111"/>
          <w:sz w:val="28"/>
          <w:szCs w:val="28"/>
          <w:shd w:val="clear" w:color="auto" w:fill="FFFFFF"/>
        </w:rPr>
        <w:t xml:space="preserve"> кроме этого есть тест для родителей и работников детского сада « Экологический образ жизни»</w:t>
      </w:r>
      <w:r w:rsidR="00FD49C0">
        <w:rPr>
          <w:color w:val="111111"/>
          <w:sz w:val="28"/>
          <w:szCs w:val="28"/>
          <w:shd w:val="clear" w:color="auto" w:fill="FFFFFF"/>
        </w:rPr>
        <w:t xml:space="preserve">; кармашек «Народная мудрость» (о природе), кармашек «Лук репчатый», где есть информация и фото о проекте «Посади лук»; кармашек «Экологические знаки» </w:t>
      </w:r>
      <w:proofErr w:type="gramStart"/>
      <w:r w:rsidR="00FD49C0">
        <w:rPr>
          <w:color w:val="111111"/>
          <w:sz w:val="28"/>
          <w:szCs w:val="28"/>
          <w:shd w:val="clear" w:color="auto" w:fill="FFFFFF"/>
        </w:rPr>
        <w:t xml:space="preserve">( </w:t>
      </w:r>
      <w:proofErr w:type="gramEnd"/>
      <w:r w:rsidR="00FD49C0">
        <w:rPr>
          <w:color w:val="111111"/>
          <w:sz w:val="28"/>
          <w:szCs w:val="28"/>
          <w:shd w:val="clear" w:color="auto" w:fill="FFFFFF"/>
        </w:rPr>
        <w:t>знаки сделаны совместно с детьми – на палочках), фото детей с экологическими плакатами и фото игровой ситуации «Почему нельзя шуметь в лесу или почему животные потеряли свои домики.</w:t>
      </w:r>
    </w:p>
    <w:p w:rsidR="00FD49C0" w:rsidRDefault="00FD49C0" w:rsidP="00734461">
      <w:pPr>
        <w:pStyle w:val="a3"/>
        <w:spacing w:before="90" w:beforeAutospacing="0" w:after="90" w:afterAutospacing="0"/>
        <w:ind w:firstLine="709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Слева  находится раздел с Елочкой. Он посвящен защите природы от мусора. Там находится </w:t>
      </w:r>
      <w:r w:rsidRPr="00BA1ACF">
        <w:rPr>
          <w:color w:val="111111"/>
          <w:sz w:val="28"/>
          <w:szCs w:val="28"/>
          <w:shd w:val="clear" w:color="auto" w:fill="FFFFFF"/>
        </w:rPr>
        <w:t>дидактическая игра «Сортируем мусор»</w:t>
      </w:r>
      <w:r w:rsidR="00BA1ACF">
        <w:rPr>
          <w:color w:val="111111"/>
          <w:sz w:val="28"/>
          <w:szCs w:val="28"/>
          <w:shd w:val="clear" w:color="auto" w:fill="FFFFFF"/>
        </w:rPr>
        <w:t xml:space="preserve">, состоящая из 5 магнитных контейнеров и магнитных карточек с мусором. Она </w:t>
      </w:r>
      <w:r w:rsidR="00BA1ACF" w:rsidRPr="00BA1ACF">
        <w:rPr>
          <w:color w:val="111111"/>
          <w:sz w:val="28"/>
          <w:szCs w:val="28"/>
          <w:shd w:val="clear" w:color="auto" w:fill="FFFFFF"/>
        </w:rPr>
        <w:t>предназначена для индивидуальной и подгрупповой самостоятельной работы детей; на занятиях имеет общеразвивающий эффект; дети знакомятся со свойствами предметов и правилами </w:t>
      </w:r>
      <w:r w:rsidR="00BA1ACF" w:rsidRPr="00BA1ACF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сортировки мусора</w:t>
      </w:r>
      <w:r w:rsidR="00BA1ACF" w:rsidRPr="00BA1ACF">
        <w:rPr>
          <w:color w:val="111111"/>
          <w:sz w:val="28"/>
          <w:szCs w:val="28"/>
          <w:shd w:val="clear" w:color="auto" w:fill="FFFFFF"/>
        </w:rPr>
        <w:t>.</w:t>
      </w:r>
      <w:r w:rsidR="00BA1ACF">
        <w:rPr>
          <w:color w:val="111111"/>
          <w:sz w:val="28"/>
          <w:szCs w:val="28"/>
          <w:shd w:val="clear" w:color="auto" w:fill="FFFFFF"/>
        </w:rPr>
        <w:t xml:space="preserve"> </w:t>
      </w:r>
      <w:r w:rsidR="00BA1ACF" w:rsidRPr="00BA1ACF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 игры</w:t>
      </w:r>
      <w:r w:rsidR="00BA1ACF" w:rsidRPr="00BA1ACF">
        <w:rPr>
          <w:color w:val="111111"/>
          <w:sz w:val="28"/>
          <w:szCs w:val="28"/>
          <w:shd w:val="clear" w:color="auto" w:fill="FFFFFF"/>
        </w:rPr>
        <w:t>:</w:t>
      </w:r>
      <w:r w:rsidR="00BA1ACF">
        <w:rPr>
          <w:color w:val="111111"/>
          <w:sz w:val="28"/>
          <w:szCs w:val="28"/>
          <w:shd w:val="clear" w:color="auto" w:fill="FFFFFF"/>
        </w:rPr>
        <w:t xml:space="preserve"> п</w:t>
      </w:r>
      <w:r w:rsidR="00BA1ACF" w:rsidRPr="00BA1ACF">
        <w:rPr>
          <w:color w:val="111111"/>
          <w:sz w:val="28"/>
          <w:szCs w:val="28"/>
          <w:shd w:val="clear" w:color="auto" w:fill="FFFFFF"/>
        </w:rPr>
        <w:t>овышение уровня экологической культуры и информированности о проблеме обращения с отходами</w:t>
      </w:r>
      <w:r w:rsidR="00BA1ACF">
        <w:rPr>
          <w:color w:val="111111"/>
          <w:sz w:val="28"/>
          <w:szCs w:val="28"/>
          <w:shd w:val="clear" w:color="auto" w:fill="FFFFFF"/>
        </w:rPr>
        <w:t xml:space="preserve">. К тому же имеется кармашек с карточками, </w:t>
      </w:r>
      <w:r w:rsidR="00BA1ACF">
        <w:rPr>
          <w:color w:val="111111"/>
          <w:sz w:val="28"/>
          <w:szCs w:val="28"/>
          <w:shd w:val="clear" w:color="auto" w:fill="FFFFFF"/>
        </w:rPr>
        <w:lastRenderedPageBreak/>
        <w:t xml:space="preserve">на которых есть информация о </w:t>
      </w:r>
      <w:proofErr w:type="gramStart"/>
      <w:r w:rsidR="00BA1ACF">
        <w:rPr>
          <w:color w:val="111111"/>
          <w:sz w:val="28"/>
          <w:szCs w:val="28"/>
          <w:shd w:val="clear" w:color="auto" w:fill="FFFFFF"/>
        </w:rPr>
        <w:t>том</w:t>
      </w:r>
      <w:proofErr w:type="gramEnd"/>
      <w:r w:rsidR="00BA1ACF">
        <w:rPr>
          <w:color w:val="111111"/>
          <w:sz w:val="28"/>
          <w:szCs w:val="28"/>
          <w:shd w:val="clear" w:color="auto" w:fill="FFFFFF"/>
        </w:rPr>
        <w:t xml:space="preserve"> сколько разлагаются различные виды отходов; брошюра по разделению отходов и таблица на эту тему; фотографии наших </w:t>
      </w:r>
      <w:proofErr w:type="spellStart"/>
      <w:r w:rsidR="00BA1ACF">
        <w:rPr>
          <w:color w:val="111111"/>
          <w:sz w:val="28"/>
          <w:szCs w:val="28"/>
          <w:shd w:val="clear" w:color="auto" w:fill="FFFFFF"/>
        </w:rPr>
        <w:t>эколят</w:t>
      </w:r>
      <w:proofErr w:type="spellEnd"/>
      <w:r w:rsidR="00BA1ACF">
        <w:rPr>
          <w:color w:val="111111"/>
          <w:sz w:val="28"/>
          <w:szCs w:val="28"/>
          <w:shd w:val="clear" w:color="auto" w:fill="FFFFFF"/>
        </w:rPr>
        <w:t xml:space="preserve"> на прогулке « Игровая ситуация - наведем порядок на участке».</w:t>
      </w:r>
    </w:p>
    <w:p w:rsidR="00BA1ACF" w:rsidRDefault="00BA1ACF" w:rsidP="00734461">
      <w:pPr>
        <w:pStyle w:val="a3"/>
        <w:spacing w:before="90" w:beforeAutospacing="0" w:after="90" w:afterAutospacing="0"/>
        <w:ind w:firstLine="709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Справа уголок с Шалуном. Он предлагает рассмотреть объемный макет «Живая и неживая природа»; есть кармашек</w:t>
      </w:r>
      <w:proofErr w:type="gramStart"/>
      <w:r>
        <w:rPr>
          <w:color w:val="111111"/>
          <w:sz w:val="28"/>
          <w:szCs w:val="28"/>
          <w:shd w:val="clear" w:color="auto" w:fill="FFFFFF"/>
        </w:rPr>
        <w:t>»Б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ерегите природу» с игровыми ситуациями;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кармаше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color w:val="111111"/>
          <w:sz w:val="28"/>
          <w:szCs w:val="28"/>
          <w:shd w:val="clear" w:color="auto" w:fill="FFFFFF"/>
        </w:rPr>
        <w:t>Расскраски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по экологии», фото совместного плаката с детьми «Бережем лес от пожара»</w:t>
      </w:r>
      <w:r w:rsidR="007C33D7">
        <w:rPr>
          <w:color w:val="111111"/>
          <w:sz w:val="28"/>
          <w:szCs w:val="28"/>
          <w:shd w:val="clear" w:color="auto" w:fill="FFFFFF"/>
        </w:rPr>
        <w:t xml:space="preserve">; календарь «Природные ресурсы»; кармашки «Экологические пословицы» и «Стихи об экологии»; объемные макеты «От чего планета грустит и от чего радуется». </w:t>
      </w:r>
    </w:p>
    <w:p w:rsidR="007C33D7" w:rsidRDefault="007C33D7" w:rsidP="00734461">
      <w:pPr>
        <w:pStyle w:val="a3"/>
        <w:spacing w:before="90" w:beforeAutospacing="0" w:after="90" w:afterAutospacing="0"/>
        <w:ind w:firstLine="709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И четвертый раздел находится на столе перед стендом –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лепбуком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.  Тут находится познавательный раздел, где есть подборка различной литературы, пособий и игр на тему природа и экология: экологические сказки, книги о природе, глобус, животные, рисунки детей, план экологических мероприятий, календарь природы, </w:t>
      </w:r>
      <w:r w:rsidR="00DC7561">
        <w:rPr>
          <w:color w:val="111111"/>
          <w:sz w:val="28"/>
          <w:szCs w:val="28"/>
          <w:shd w:val="clear" w:color="auto" w:fill="FFFFFF"/>
        </w:rPr>
        <w:t xml:space="preserve">гербарий, </w:t>
      </w:r>
      <w:r>
        <w:rPr>
          <w:color w:val="111111"/>
          <w:sz w:val="28"/>
          <w:szCs w:val="28"/>
          <w:shd w:val="clear" w:color="auto" w:fill="FFFFFF"/>
        </w:rPr>
        <w:t xml:space="preserve"> посаженный лук, экологические поделки и особое место занимает «Чемодан юного натуралиста», где есть все для исследования природы. </w:t>
      </w:r>
    </w:p>
    <w:p w:rsidR="00DC7561" w:rsidRDefault="00DC7561" w:rsidP="00734461">
      <w:pPr>
        <w:pStyle w:val="a3"/>
        <w:spacing w:before="90" w:beforeAutospacing="0" w:after="90" w:afterAutospacing="0"/>
        <w:ind w:firstLine="709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И так как стенд является продолжением уголка природы, </w:t>
      </w:r>
      <w:proofErr w:type="gramStart"/>
      <w:r>
        <w:rPr>
          <w:color w:val="111111"/>
          <w:sz w:val="28"/>
          <w:szCs w:val="28"/>
          <w:shd w:val="clear" w:color="auto" w:fill="FFFFFF"/>
        </w:rPr>
        <w:t>то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конечно же его можно считать приложением. Там находятся наши комнатные растения и паспорт на них, с рекомендациями по уходу. </w:t>
      </w:r>
    </w:p>
    <w:p w:rsidR="00DC7561" w:rsidRPr="00BA1ACF" w:rsidRDefault="00DC7561" w:rsidP="00734461">
      <w:pPr>
        <w:pStyle w:val="a3"/>
        <w:spacing w:before="90" w:beforeAutospacing="0" w:after="90" w:afterAutospacing="0"/>
        <w:ind w:firstLine="709"/>
        <w:rPr>
          <w:color w:val="212529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В создании уголка принимали участие не только дети и воспитатели, но и родители. Которые связали для нас человечков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Эколят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принесли книги, поделки, рисунки и т.п. За что им огромное спасибо! </w:t>
      </w:r>
    </w:p>
    <w:p w:rsidR="00020699" w:rsidRPr="00E401D8" w:rsidRDefault="00020699" w:rsidP="005D776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01D8">
        <w:rPr>
          <w:color w:val="000000" w:themeColor="text1"/>
          <w:sz w:val="28"/>
          <w:szCs w:val="28"/>
        </w:rPr>
        <w:t>В нашей работе по экологическому воспитанию мы используем различные методы и формы работы с детьми: дидактические игры, наблюдения, беседы по теме природоведение, опыты, проблемные ситуации, инте</w:t>
      </w:r>
      <w:r w:rsidR="00DC7561">
        <w:rPr>
          <w:color w:val="000000" w:themeColor="text1"/>
          <w:sz w:val="28"/>
          <w:szCs w:val="28"/>
        </w:rPr>
        <w:t>грированные занятия</w:t>
      </w:r>
      <w:r w:rsidR="00E401D8">
        <w:rPr>
          <w:color w:val="000000" w:themeColor="text1"/>
          <w:sz w:val="28"/>
          <w:szCs w:val="28"/>
        </w:rPr>
        <w:t xml:space="preserve">, </w:t>
      </w:r>
      <w:r w:rsidRPr="00E401D8">
        <w:rPr>
          <w:color w:val="000000" w:themeColor="text1"/>
          <w:sz w:val="28"/>
          <w:szCs w:val="28"/>
        </w:rPr>
        <w:t>проведение выставок совместных работ детей с р</w:t>
      </w:r>
      <w:r w:rsidR="004061B7">
        <w:rPr>
          <w:color w:val="000000" w:themeColor="text1"/>
          <w:sz w:val="28"/>
          <w:szCs w:val="28"/>
        </w:rPr>
        <w:t>одителями, детей с воспитателем</w:t>
      </w:r>
      <w:r w:rsidR="00F96E85" w:rsidRPr="00E401D8">
        <w:rPr>
          <w:color w:val="000000" w:themeColor="text1"/>
          <w:sz w:val="28"/>
          <w:szCs w:val="28"/>
        </w:rPr>
        <w:t>.</w:t>
      </w:r>
      <w:r w:rsidRPr="00E401D8">
        <w:rPr>
          <w:color w:val="000000" w:themeColor="text1"/>
          <w:sz w:val="28"/>
          <w:szCs w:val="28"/>
        </w:rPr>
        <w:t xml:space="preserve"> В ходе экологической работы нас сопровождают и помогают нам сказочные герои </w:t>
      </w:r>
      <w:proofErr w:type="spellStart"/>
      <w:r w:rsidRPr="00E401D8">
        <w:rPr>
          <w:color w:val="000000" w:themeColor="text1"/>
          <w:sz w:val="28"/>
          <w:szCs w:val="28"/>
        </w:rPr>
        <w:t>Эколята</w:t>
      </w:r>
      <w:proofErr w:type="spellEnd"/>
      <w:r w:rsidRPr="00E401D8">
        <w:rPr>
          <w:color w:val="000000" w:themeColor="text1"/>
          <w:sz w:val="28"/>
          <w:szCs w:val="28"/>
        </w:rPr>
        <w:t>.</w:t>
      </w:r>
    </w:p>
    <w:p w:rsidR="00020699" w:rsidRPr="00E401D8" w:rsidRDefault="00020699" w:rsidP="005D776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01D8">
        <w:rPr>
          <w:color w:val="000000" w:themeColor="text1"/>
          <w:sz w:val="28"/>
          <w:szCs w:val="28"/>
        </w:rPr>
        <w:t>Для занятий по экологическому воспитанию подобрана картотека игр для получения детьми знаний о родной природе, ее обитателях и формирования бережного отношения к природе в целом.</w:t>
      </w:r>
    </w:p>
    <w:p w:rsidR="00E401D8" w:rsidRPr="00E401D8" w:rsidRDefault="00E401D8" w:rsidP="005D77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E401D8">
        <w:rPr>
          <w:color w:val="000000"/>
          <w:sz w:val="28"/>
          <w:szCs w:val="28"/>
          <w:bdr w:val="none" w:sz="0" w:space="0" w:color="auto" w:frame="1"/>
        </w:rPr>
        <w:t>Результ</w:t>
      </w:r>
      <w:r>
        <w:rPr>
          <w:color w:val="000000"/>
          <w:sz w:val="28"/>
          <w:szCs w:val="28"/>
          <w:bdr w:val="none" w:sz="0" w:space="0" w:color="auto" w:frame="1"/>
        </w:rPr>
        <w:t xml:space="preserve">атом нашей </w:t>
      </w:r>
      <w:r w:rsidR="004061B7">
        <w:rPr>
          <w:color w:val="000000"/>
          <w:sz w:val="28"/>
          <w:szCs w:val="28"/>
          <w:bdr w:val="none" w:sz="0" w:space="0" w:color="auto" w:frame="1"/>
        </w:rPr>
        <w:t xml:space="preserve">экологической </w:t>
      </w:r>
      <w:r w:rsidRPr="00E401D8">
        <w:rPr>
          <w:color w:val="000000"/>
          <w:sz w:val="28"/>
          <w:szCs w:val="28"/>
          <w:bdr w:val="none" w:sz="0" w:space="0" w:color="auto" w:frame="1"/>
        </w:rPr>
        <w:t>работ</w:t>
      </w:r>
      <w:r w:rsidR="004061B7">
        <w:rPr>
          <w:color w:val="000000"/>
          <w:sz w:val="28"/>
          <w:szCs w:val="28"/>
          <w:bdr w:val="none" w:sz="0" w:space="0" w:color="auto" w:frame="1"/>
        </w:rPr>
        <w:t>ы</w:t>
      </w:r>
      <w:r w:rsidRPr="00E401D8">
        <w:rPr>
          <w:color w:val="000000"/>
          <w:sz w:val="28"/>
          <w:szCs w:val="28"/>
          <w:bdr w:val="none" w:sz="0" w:space="0" w:color="auto" w:frame="1"/>
        </w:rPr>
        <w:t xml:space="preserve"> стало то, что дети проявили активный интерес и большое желание участвовать в жизни природы, выступать в роли её защитников, оберегать её.</w:t>
      </w:r>
    </w:p>
    <w:p w:rsidR="00E401D8" w:rsidRDefault="00E401D8" w:rsidP="005D77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E401D8">
        <w:rPr>
          <w:color w:val="000000"/>
          <w:sz w:val="28"/>
          <w:szCs w:val="28"/>
          <w:bdr w:val="none" w:sz="0" w:space="0" w:color="auto" w:frame="1"/>
        </w:rPr>
        <w:t>Именно комплексный подход, систематичность и проведение различного рода мероприятий, как групповых, так и в рамках всего сада, привели к высокому развитию заинтересованности детей  в вопросе сохранения экологической чистоты на планете.</w:t>
      </w:r>
    </w:p>
    <w:p w:rsidR="000F5A9B" w:rsidRDefault="000F5A9B" w:rsidP="0083375A">
      <w:pPr>
        <w:pStyle w:val="a3"/>
        <w:shd w:val="clear" w:color="auto" w:fill="FFFFFF"/>
        <w:spacing w:before="0" w:beforeAutospacing="0" w:after="0" w:afterAutospacing="0" w:line="360" w:lineRule="auto"/>
        <w:ind w:left="-993"/>
        <w:rPr>
          <w:color w:val="111115"/>
          <w:sz w:val="28"/>
          <w:szCs w:val="28"/>
        </w:rPr>
      </w:pPr>
    </w:p>
    <w:p w:rsidR="00BD1385" w:rsidRDefault="00BD1385" w:rsidP="000F5A9B">
      <w:pPr>
        <w:ind w:left="-851"/>
      </w:pPr>
    </w:p>
    <w:p w:rsidR="000F5A9B" w:rsidRDefault="000F5A9B" w:rsidP="000F5A9B">
      <w:pPr>
        <w:ind w:left="-993"/>
        <w:jc w:val="center"/>
      </w:pPr>
    </w:p>
    <w:p w:rsidR="00D67140" w:rsidRDefault="00D67140" w:rsidP="007B6F8B"/>
    <w:sectPr w:rsidR="00D67140" w:rsidSect="007A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3A1"/>
    <w:rsid w:val="00020699"/>
    <w:rsid w:val="00027C6E"/>
    <w:rsid w:val="000D4892"/>
    <w:rsid w:val="000F5A9B"/>
    <w:rsid w:val="00371FE4"/>
    <w:rsid w:val="004061B7"/>
    <w:rsid w:val="00465FAF"/>
    <w:rsid w:val="004E33CE"/>
    <w:rsid w:val="005D7761"/>
    <w:rsid w:val="007309F9"/>
    <w:rsid w:val="00734461"/>
    <w:rsid w:val="00797791"/>
    <w:rsid w:val="007A2879"/>
    <w:rsid w:val="007A3FFE"/>
    <w:rsid w:val="007B21F0"/>
    <w:rsid w:val="007B6F8B"/>
    <w:rsid w:val="007C33D7"/>
    <w:rsid w:val="0083375A"/>
    <w:rsid w:val="008445F3"/>
    <w:rsid w:val="009E1868"/>
    <w:rsid w:val="00A135A3"/>
    <w:rsid w:val="00A573A1"/>
    <w:rsid w:val="00B17C7E"/>
    <w:rsid w:val="00BA1ACF"/>
    <w:rsid w:val="00BD1385"/>
    <w:rsid w:val="00C36AC2"/>
    <w:rsid w:val="00C619EA"/>
    <w:rsid w:val="00CB37AC"/>
    <w:rsid w:val="00D67140"/>
    <w:rsid w:val="00DC7561"/>
    <w:rsid w:val="00E401D8"/>
    <w:rsid w:val="00E729DA"/>
    <w:rsid w:val="00F96E85"/>
    <w:rsid w:val="00FA56AE"/>
    <w:rsid w:val="00FD49C0"/>
    <w:rsid w:val="00FE1B82"/>
    <w:rsid w:val="00FE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573A1"/>
    <w:pPr>
      <w:ind w:left="720"/>
      <w:contextualSpacing/>
    </w:pPr>
  </w:style>
  <w:style w:type="character" w:styleId="a5">
    <w:name w:val="Strong"/>
    <w:basedOn w:val="a0"/>
    <w:uiPriority w:val="22"/>
    <w:qFormat/>
    <w:rsid w:val="00020699"/>
    <w:rPr>
      <w:b/>
      <w:bCs/>
    </w:rPr>
  </w:style>
  <w:style w:type="paragraph" w:styleId="a6">
    <w:name w:val="No Spacing"/>
    <w:uiPriority w:val="1"/>
    <w:qFormat/>
    <w:rsid w:val="009E186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86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17C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indergarten2.kimovsk@tularegion.org" TargetMode="External"/><Relationship Id="rId4" Type="http://schemas.openxmlformats.org/officeDocument/2006/relationships/hyperlink" Target="mailto:kindergarten2.kimovsk@tulareg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Дима Сельгеев</cp:lastModifiedBy>
  <cp:revision>4</cp:revision>
  <dcterms:created xsi:type="dcterms:W3CDTF">2021-04-24T17:54:00Z</dcterms:created>
  <dcterms:modified xsi:type="dcterms:W3CDTF">2021-04-24T18:08:00Z</dcterms:modified>
</cp:coreProperties>
</file>